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FA1B8C" w:rsidRPr="00666CA4" w:rsidRDefault="00D45FD9">
      <w:bookmarkStart w:id="0" w:name="_GoBack"/>
      <w:bookmarkEnd w:id="0"/>
      <w:r>
        <w:rPr>
          <w:noProof/>
        </w:rPr>
        <mc:AlternateContent>
          <mc:Choice Requires="wps">
            <w:drawing>
              <wp:anchor distT="0" distB="0" distL="114300" distR="114300" simplePos="0" relativeHeight="251658240" behindDoc="0" locked="0" layoutInCell="1" allowOverlap="1" wp14:anchorId="77FDCA9A" wp14:editId="5E527326">
                <wp:simplePos x="0" y="0"/>
                <wp:positionH relativeFrom="column">
                  <wp:posOffset>635</wp:posOffset>
                </wp:positionH>
                <wp:positionV relativeFrom="paragraph">
                  <wp:posOffset>-75565</wp:posOffset>
                </wp:positionV>
                <wp:extent cx="5638800" cy="390525"/>
                <wp:effectExtent l="0" t="0" r="38100" b="6667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3905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rgbClr val="0070C0"/>
                          </a:solidFill>
                          <a:miter lim="800000"/>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5pt;margin-top:-5.95pt;width:444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8vzgIAABIGAAAOAAAAZHJzL2Uyb0RvYy54bWysVN1v0zAQf0fif7D8zpK261e0dJo6hpAG&#10;TAzE89VxEgvHNrbbdPz1nO02K3QPCJGHyL473/3udx9X1/tOkh23TmhV0tFFTglXTFdCNSX9+uXu&#10;zYIS50FVILXiJX3ijl6vXr+66k3Bx7rVsuKWoBPlit6UtPXeFFnmWMs7cBfacIXKWtsOPF5tk1UW&#10;evTeyWyc57Os17YyVjPuHEpvk5Kuov+65sx/qmvHPZElRWw+/m38b8I/W11B0VgwrWAHGPAPKDoQ&#10;CoMOrm7BA9laceaqE8xqp2t/wXSX6boWjMccMJtR/kc2jy0YHnNBcpwZaHL/zy37uHuwRFRYuzkl&#10;Cjqs0WdkDVQjORkHfnrjCjR7NA82ZOjMvWbfHVF63aIVv7FW9y2HClGNgn3224NwcfiUbPoPukLv&#10;sPU6UrWvbRccIglkHyvyNFSE7z1hKJzOJotFjoVjqJss8+l4GkNAcXxtrPPvuO5IOJTUIvboHXb3&#10;zgc0UBxNDvWp7oSUxGr/Tfg2UhzCRqXDN+lAjMZ8kjg2I19LS3aAbST9KFrLbYcZJdkoD1/qJpRj&#10;zyV5FCGEwUUE1LjTIIe3QTSYpdfAGFd+ehbt8uVgs6P4xYAobI75SaEI1g75ja6QX8dA8tAFB3px&#10;JCJPAZVUpEfNeI4ZRpRaikHpbLMZqMnzeb4ecj4164THOZeiKynWE7/EVeibt6qKU+hByHRGqFKF&#10;SDxO8KEoeosuHtuqJ5UIpR4vJkvcLpXAcZ4s8lm+xA4G2eAeYt7SFyv8lwRPnxGeVRMKkKaFVKHB&#10;8IzyAW2s+EkicTzCRKTJ2ujqCacD2zG0W1ileGi1/UlJj2uppO7HFiynRL5X2JHzy/FyinssXhaL&#10;JT6xp4rNiQIUQ0cl9UhLPK592nxbY0XTYpzUyErf4EzWIo5LmNeE6TDJuHhS06YlGTbb6T1aPa/y&#10;1S8AAAD//wMAUEsDBBQABgAIAAAAIQBACG2g3AAAAAcBAAAPAAAAZHJzL2Rvd25yZXYueG1sTI5P&#10;S8NAEMXvgt9hGcGLtJMEKWnMpohFEBGhVTxPs9MkmJ2N2W0b/fRuT3p8f3jvV64m26sjj75zoiGd&#10;J6BYamc6aTS8vz3OclA+kBjqnbCGb/awqi4vSiqMO8mGj9vQqDgiviANbQhDgejrli35uRtYYrZ3&#10;o6UQ5digGekUx22PWZIs0FIn8aGlgR9arj+3B6thvX9Knr9esrQJ9evPx1owuzGo9fXVdH8HKvAU&#10;/spwxo/oUEWmnTuI8ao/axU0zNJ0CSrGeZ5HZ6fhdrkArEr8z1/9AgAA//8DAFBLAQItABQABgAI&#10;AAAAIQC2gziS/gAAAOEBAAATAAAAAAAAAAAAAAAAAAAAAABbQ29udGVudF9UeXBlc10ueG1sUEsB&#10;Ai0AFAAGAAgAAAAhADj9If/WAAAAlAEAAAsAAAAAAAAAAAAAAAAALwEAAF9yZWxzLy5yZWxzUEsB&#10;Ai0AFAAGAAgAAAAhADOFPy/OAgAAEgYAAA4AAAAAAAAAAAAAAAAALgIAAGRycy9lMm9Eb2MueG1s&#10;UEsBAi0AFAAGAAgAAAAhAEAIbaDcAAAABwEAAA8AAAAAAAAAAAAAAAAAKAUAAGRycy9kb3ducmV2&#10;LnhtbFBLBQYAAAAABAAEAPMAAAAxBgAAAAA=&#10;" fillcolor="white [3201]" strokecolor="#0070c0" strokeweight="1pt">
                <v:fill color2="#b6dde8 [1304]" focus="100%" type="gradient"/>
                <v:shadow on="t" color="#205867 [1608]" opacity=".5" offset="1pt"/>
                <v:textbox inset="5.85pt,.7pt,5.85pt,.7pt"/>
              </v:rect>
            </w:pict>
          </mc:Fallback>
        </mc:AlternateContent>
      </w:r>
      <w:r>
        <w:rPr>
          <w:noProof/>
        </w:rPr>
        <mc:AlternateContent>
          <mc:Choice Requires="wps">
            <w:drawing>
              <wp:anchor distT="0" distB="0" distL="114300" distR="114300" simplePos="0" relativeHeight="251659264" behindDoc="0" locked="0" layoutInCell="1" allowOverlap="1" wp14:anchorId="411D1D80" wp14:editId="15018FFE">
                <wp:simplePos x="0" y="0"/>
                <wp:positionH relativeFrom="column">
                  <wp:posOffset>95886</wp:posOffset>
                </wp:positionH>
                <wp:positionV relativeFrom="paragraph">
                  <wp:posOffset>-94615</wp:posOffset>
                </wp:positionV>
                <wp:extent cx="5543550" cy="390525"/>
                <wp:effectExtent l="0" t="0" r="0" b="952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B8C" w:rsidRPr="00D45FD9" w:rsidRDefault="00D45FD9" w:rsidP="00D45FD9">
                            <w:pPr>
                              <w:rPr>
                                <w:rFonts w:ascii="HG丸ｺﾞｼｯｸM-PRO" w:eastAsia="HG丸ｺﾞｼｯｸM-PRO"/>
                                <w:b/>
                                <w:sz w:val="32"/>
                                <w:szCs w:val="32"/>
                              </w:rPr>
                            </w:pPr>
                            <w:r>
                              <w:rPr>
                                <w:rFonts w:ascii="HG丸ｺﾞｼｯｸM-PRO" w:eastAsia="HG丸ｺﾞｼｯｸM-PRO" w:hint="eastAsia"/>
                                <w:b/>
                                <w:sz w:val="28"/>
                                <w:szCs w:val="28"/>
                              </w:rPr>
                              <w:t>要指導医薬品及び一般用医薬品（OTC）の販売制度に関する事項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5pt;margin-top:-7.45pt;width:436.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r7tAIAALg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mGHHSQY8e6ajRnRjRzJRn6FUKXg89+OkRjsHVUlX9vSi/KsTFqiF8S2+lFENDSQXp+eame3Z1&#10;wlEGZDN8EBWEITstLNBYy87UDqqBAB3a9HRqjUmlhMMoCmdRBKYSbLPEi4LIhiDp8XYvlX5HRYfM&#10;IsMSWm/Ryf5eaZMNSY8uJhgXBWtb2/6WXxyA43QCseGqsZksbDd/JF6yjtdx6ITBfO2EXp47t8Uq&#10;dOaFv4jyWb5a5f5PE9cP04ZVFeUmzFFZfvhnnTtofNLESVtKtKwycCYlJbebVSvRnoCyC/sdCnLm&#10;5l6mYYsAXF5Q8oPQuwsSp5jHCycswshJFl7seH5yl8y9MAnz4pLSPeP03ymhIcOJ6aOl81tunv1e&#10;cyNpxzTMjpZ1GY5PTiQ1ElzzyrZWE9ZO67NSmPSfSwHtPjbaCtZodFKrHjcjoBgVb0T1BNKVApQF&#10;IoSBB4tGyO8YDTA8Mqy+7YikGLXvOch/EQZJBNPGbuI4gSvy3LA5MxBeAlCGNUbTcqWn+bTrJds2&#10;EGd6blzcwoOpmdXyc06HZwbjwVI6jDIzf8731ut54C5/AQAA//8DAFBLAwQUAAYACAAAACEAqpAI&#10;398AAAAJAQAADwAAAGRycy9kb3ducmV2LnhtbEyPwU7DMAyG70i8Q2QkbltatEWlNJ06JEDiwhgI&#10;cUwb01Y0TtVkW+HpMSc4/van35+LzewGccQp9J40pMsEBFLjbU+thteXu0UGIkRD1gyeUMMXBtiU&#10;52eFya0/0TMe97EVXEIhNxq6GMdcytB06ExY+hGJdx9+ciZynFppJ3PicjfIqyRR0pme+EJnRrzt&#10;sPncH5yG7z5UD7unbay36/f7ZPeowlultL68mKsbEBHn+AfDrz6rQ8lOtT+QDWLgvE6Z1LBIV9cg&#10;GMiyjCe1hpVSIMtC/v+g/AEAAP//AwBQSwECLQAUAAYACAAAACEAtoM4kv4AAADhAQAAEwAAAAAA&#10;AAAAAAAAAAAAAAAAW0NvbnRlbnRfVHlwZXNdLnhtbFBLAQItABQABgAIAAAAIQA4/SH/1gAAAJQB&#10;AAALAAAAAAAAAAAAAAAAAC8BAABfcmVscy8ucmVsc1BLAQItABQABgAIAAAAIQBnTMr7tAIAALgF&#10;AAAOAAAAAAAAAAAAAAAAAC4CAABkcnMvZTJvRG9jLnhtbFBLAQItABQABgAIAAAAIQCqkAjf3wAA&#10;AAkBAAAPAAAAAAAAAAAAAAAAAA4FAABkcnMvZG93bnJldi54bWxQSwUGAAAAAAQABADzAAAAGgYA&#10;AAAA&#10;" filled="f" stroked="f">
                <v:textbox inset="5.85pt,.7pt,5.85pt,.7pt">
                  <w:txbxContent>
                    <w:p w:rsidR="00FA1B8C" w:rsidRPr="00D45FD9" w:rsidRDefault="00D45FD9" w:rsidP="00D45FD9">
                      <w:pPr>
                        <w:rPr>
                          <w:rFonts w:ascii="HG丸ｺﾞｼｯｸM-PRO" w:eastAsia="HG丸ｺﾞｼｯｸM-PRO"/>
                          <w:b/>
                          <w:sz w:val="32"/>
                          <w:szCs w:val="32"/>
                        </w:rPr>
                      </w:pPr>
                      <w:r>
                        <w:rPr>
                          <w:rFonts w:ascii="HG丸ｺﾞｼｯｸM-PRO" w:eastAsia="HG丸ｺﾞｼｯｸM-PRO" w:hint="eastAsia"/>
                          <w:b/>
                          <w:sz w:val="28"/>
                          <w:szCs w:val="28"/>
                        </w:rPr>
                        <w:t>要指導医薬品及び一般用医薬品（OTC）の販売制度に関する事項</w:t>
                      </w:r>
                    </w:p>
                  </w:txbxContent>
                </v:textbox>
              </v:shape>
            </w:pict>
          </mc:Fallback>
        </mc:AlternateContent>
      </w:r>
    </w:p>
    <w:p w:rsidR="00E873DB" w:rsidRPr="00666CA4" w:rsidRDefault="00E873DB"/>
    <w:tbl>
      <w:tblPr>
        <w:tblStyle w:val="a3"/>
        <w:tblW w:w="0" w:type="auto"/>
        <w:tblLook w:val="04A0" w:firstRow="1" w:lastRow="0" w:firstColumn="1" w:lastColumn="0" w:noHBand="0" w:noVBand="1"/>
      </w:tblPr>
      <w:tblGrid>
        <w:gridCol w:w="675"/>
        <w:gridCol w:w="2410"/>
        <w:gridCol w:w="5245"/>
        <w:gridCol w:w="4111"/>
        <w:gridCol w:w="1701"/>
        <w:gridCol w:w="1134"/>
        <w:gridCol w:w="1192"/>
      </w:tblGrid>
      <w:tr w:rsidR="000F15F6" w:rsidRPr="00666CA4" w:rsidTr="00666CA4">
        <w:tc>
          <w:tcPr>
            <w:tcW w:w="3085" w:type="dxa"/>
            <w:gridSpan w:val="2"/>
            <w:shd w:val="clear" w:color="auto" w:fill="F2F2F2" w:themeFill="background1" w:themeFillShade="F2"/>
            <w:vAlign w:val="center"/>
          </w:tcPr>
          <w:p w:rsidR="000F15F6" w:rsidRPr="00666CA4" w:rsidRDefault="00666CA4" w:rsidP="00666CA4">
            <w:pPr>
              <w:jc w:val="center"/>
              <w:rPr>
                <w:rFonts w:ascii="HGP創英角ｺﾞｼｯｸUB" w:eastAsia="HGP創英角ｺﾞｼｯｸUB"/>
              </w:rPr>
            </w:pPr>
            <w:r w:rsidRPr="00666CA4">
              <w:rPr>
                <w:rFonts w:ascii="HGP創英角ｺﾞｼｯｸUB" w:eastAsia="HGP創英角ｺﾞｼｯｸUB" w:hint="eastAsia"/>
              </w:rPr>
              <w:t>分類と表示</w:t>
            </w:r>
          </w:p>
        </w:tc>
        <w:tc>
          <w:tcPr>
            <w:tcW w:w="5245" w:type="dxa"/>
            <w:shd w:val="clear" w:color="auto" w:fill="F2F2F2" w:themeFill="background1" w:themeFillShade="F2"/>
            <w:vAlign w:val="center"/>
          </w:tcPr>
          <w:p w:rsidR="000F15F6" w:rsidRPr="00666CA4" w:rsidRDefault="005C5841" w:rsidP="005C5841">
            <w:pPr>
              <w:jc w:val="center"/>
              <w:rPr>
                <w:rFonts w:ascii="HGP創英角ｺﾞｼｯｸUB" w:eastAsia="HGP創英角ｺﾞｼｯｸUB"/>
              </w:rPr>
            </w:pPr>
            <w:r w:rsidRPr="00666CA4">
              <w:rPr>
                <w:rFonts w:ascii="HGP創英角ｺﾞｼｯｸUB" w:eastAsia="HGP創英角ｺﾞｼｯｸUB" w:hint="eastAsia"/>
              </w:rPr>
              <w:t>定義</w:t>
            </w:r>
          </w:p>
        </w:tc>
        <w:tc>
          <w:tcPr>
            <w:tcW w:w="4111" w:type="dxa"/>
            <w:shd w:val="clear" w:color="auto" w:fill="F2F2F2" w:themeFill="background1" w:themeFillShade="F2"/>
            <w:vAlign w:val="center"/>
          </w:tcPr>
          <w:p w:rsidR="000F15F6" w:rsidRPr="00666CA4" w:rsidRDefault="00126A96" w:rsidP="00126A96">
            <w:pPr>
              <w:jc w:val="center"/>
              <w:rPr>
                <w:rFonts w:ascii="HGP創英角ｺﾞｼｯｸUB" w:eastAsia="HGP創英角ｺﾞｼｯｸUB"/>
              </w:rPr>
            </w:pPr>
            <w:r w:rsidRPr="00666CA4">
              <w:rPr>
                <w:rFonts w:ascii="HGP創英角ｺﾞｼｯｸUB" w:eastAsia="HGP創英角ｺﾞｼｯｸUB" w:hint="eastAsia"/>
              </w:rPr>
              <w:t>陳列方法</w:t>
            </w:r>
          </w:p>
        </w:tc>
        <w:tc>
          <w:tcPr>
            <w:tcW w:w="1701" w:type="dxa"/>
            <w:shd w:val="clear" w:color="auto" w:fill="F2F2F2" w:themeFill="background1" w:themeFillShade="F2"/>
            <w:vAlign w:val="center"/>
          </w:tcPr>
          <w:p w:rsidR="000F15F6" w:rsidRPr="00666CA4" w:rsidRDefault="00126A96" w:rsidP="00126A96">
            <w:pPr>
              <w:jc w:val="center"/>
              <w:rPr>
                <w:rFonts w:ascii="HGP創英角ｺﾞｼｯｸUB" w:eastAsia="HGP創英角ｺﾞｼｯｸUB"/>
              </w:rPr>
            </w:pPr>
            <w:r w:rsidRPr="00666CA4">
              <w:rPr>
                <w:rFonts w:ascii="HGP創英角ｺﾞｼｯｸUB" w:eastAsia="HGP創英角ｺﾞｼｯｸUB" w:hint="eastAsia"/>
              </w:rPr>
              <w:t>情報提供</w:t>
            </w:r>
          </w:p>
        </w:tc>
        <w:tc>
          <w:tcPr>
            <w:tcW w:w="1134" w:type="dxa"/>
            <w:shd w:val="clear" w:color="auto" w:fill="F2F2F2" w:themeFill="background1" w:themeFillShade="F2"/>
            <w:vAlign w:val="center"/>
          </w:tcPr>
          <w:p w:rsidR="000F15F6" w:rsidRPr="00666CA4" w:rsidRDefault="0084706B" w:rsidP="00666CA4">
            <w:pPr>
              <w:snapToGrid w:val="0"/>
              <w:jc w:val="center"/>
              <w:rPr>
                <w:rFonts w:ascii="HGP創英角ｺﾞｼｯｸUB" w:eastAsia="HGP創英角ｺﾞｼｯｸUB"/>
              </w:rPr>
            </w:pPr>
            <w:r>
              <w:rPr>
                <w:rFonts w:ascii="HGP創英角ｺﾞｼｯｸUB" w:eastAsia="HGP創英角ｺﾞｼｯｸUB" w:hint="eastAsia"/>
              </w:rPr>
              <w:t>対応</w:t>
            </w:r>
            <w:r w:rsidR="000F15F6" w:rsidRPr="00666CA4">
              <w:rPr>
                <w:rFonts w:ascii="HGP創英角ｺﾞｼｯｸUB" w:eastAsia="HGP創英角ｺﾞｼｯｸUB" w:hint="eastAsia"/>
              </w:rPr>
              <w:t>する</w:t>
            </w:r>
          </w:p>
          <w:p w:rsidR="000F15F6" w:rsidRPr="00666CA4" w:rsidRDefault="000F15F6" w:rsidP="00666CA4">
            <w:pPr>
              <w:snapToGrid w:val="0"/>
              <w:jc w:val="center"/>
              <w:rPr>
                <w:rFonts w:ascii="HGP創英角ｺﾞｼｯｸUB" w:eastAsia="HGP創英角ｺﾞｼｯｸUB"/>
              </w:rPr>
            </w:pPr>
            <w:r w:rsidRPr="00666CA4">
              <w:rPr>
                <w:rFonts w:ascii="HGP創英角ｺﾞｼｯｸUB" w:eastAsia="HGP創英角ｺﾞｼｯｸUB" w:hint="eastAsia"/>
              </w:rPr>
              <w:t>専門家</w:t>
            </w:r>
          </w:p>
        </w:tc>
        <w:tc>
          <w:tcPr>
            <w:tcW w:w="1192" w:type="dxa"/>
            <w:shd w:val="clear" w:color="auto" w:fill="F2F2F2" w:themeFill="background1" w:themeFillShade="F2"/>
            <w:vAlign w:val="center"/>
          </w:tcPr>
          <w:p w:rsidR="000F15F6" w:rsidRPr="00666CA4" w:rsidRDefault="00126A96" w:rsidP="00666CA4">
            <w:pPr>
              <w:snapToGrid w:val="0"/>
              <w:jc w:val="center"/>
              <w:rPr>
                <w:rFonts w:ascii="HGP創英角ｺﾞｼｯｸUB" w:eastAsia="HGP創英角ｺﾞｼｯｸUB"/>
              </w:rPr>
            </w:pPr>
            <w:r w:rsidRPr="00666CA4">
              <w:rPr>
                <w:rFonts w:ascii="HGP創英角ｺﾞｼｯｸUB" w:eastAsia="HGP創英角ｺﾞｼｯｸUB" w:hint="eastAsia"/>
              </w:rPr>
              <w:t>相談への対応</w:t>
            </w:r>
          </w:p>
        </w:tc>
      </w:tr>
      <w:tr w:rsidR="00126A96" w:rsidRPr="00666CA4" w:rsidTr="00303FA2">
        <w:tc>
          <w:tcPr>
            <w:tcW w:w="3085" w:type="dxa"/>
            <w:gridSpan w:val="2"/>
            <w:shd w:val="clear" w:color="auto" w:fill="FF0066"/>
            <w:vAlign w:val="center"/>
          </w:tcPr>
          <w:p w:rsidR="00126A96" w:rsidRPr="00666CA4" w:rsidRDefault="000359F1" w:rsidP="000F15F6">
            <w:pPr>
              <w:jc w:val="center"/>
              <w:rPr>
                <w:rFonts w:ascii="HGP創英角ｺﾞｼｯｸUB" w:eastAsia="HGP創英角ｺﾞｼｯｸUB"/>
              </w:rPr>
            </w:pPr>
            <w:r>
              <w:rPr>
                <w:noProof/>
              </w:rPr>
              <mc:AlternateContent>
                <mc:Choice Requires="wps">
                  <w:drawing>
                    <wp:anchor distT="0" distB="0" distL="114300" distR="114300" simplePos="0" relativeHeight="251660288" behindDoc="0" locked="0" layoutInCell="0" allowOverlap="1">
                      <wp:simplePos x="0" y="0"/>
                      <wp:positionH relativeFrom="column">
                        <wp:posOffset>429260</wp:posOffset>
                      </wp:positionH>
                      <wp:positionV relativeFrom="page">
                        <wp:posOffset>1390650</wp:posOffset>
                      </wp:positionV>
                      <wp:extent cx="1009650" cy="219075"/>
                      <wp:effectExtent l="9525" t="9525" r="9525" b="952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DE11E9" w:rsidRPr="00DE11E9" w:rsidRDefault="00DE11E9">
                                  <w:pPr>
                                    <w:rPr>
                                      <w:rFonts w:ascii="HGP創英角ｺﾞｼｯｸUB" w:eastAsia="HGP創英角ｺﾞｼｯｸUB"/>
                                    </w:rPr>
                                  </w:pPr>
                                  <w:r w:rsidRPr="00DE11E9">
                                    <w:rPr>
                                      <w:rFonts w:ascii="HGP創英角ｺﾞｼｯｸUB" w:eastAsia="HGP創英角ｺﾞｼｯｸUB" w:hint="eastAsia"/>
                                    </w:rPr>
                                    <w:t>要指導医薬品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3.8pt;margin-top:109.5pt;width:7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FpKwIAAFcEAAAOAAAAZHJzL2Uyb0RvYy54bWysVNuO2yAQfa/Uf0C8N3aiZjex4qy22aaq&#10;tN1W2u0HEIxtVGAokNjbr+8ASZreXqr6AQEznJk5Z8arm1ErchDOSzA1nU5KSoTh0EjT1fTz0/bV&#10;ghIfmGmYAiNq+iw8vVm/fLEabCVm0INqhCMIYnw12Jr2IdiqKDzvhWZ+AlYYNLbgNAt4dF3RODYg&#10;ulbFrCyvigFcYx1w4T3e3mUjXSf8thU8fGxbLwJRNcXcQlpdWndxLdYrVnWO2V7yYxrsH7LQTBoM&#10;eoa6Y4GRvZO/QWnJHXhow4SDLqBtJRepBqxmWv5SzWPPrEi1IDnenmny/w+WPxw+OSIb1G5OiWEa&#10;NXoSYyBvYCTTaeRnsL5Ct0eLjmHEe/RNtXp7D/yLJwY2PTOduHUOhl6wBvNLL4uLpxnHR5Dd8AEa&#10;jMP2ARLQ2DodyUM6CKKjTs9nbWIuPIYsy+XVHE0cbbPpsryex+QKVp1eW+fDOwGaxE1NHWqf0Nnh&#10;3ofsenKJwTwo2WylUungut1GOXJg2Cfb9B3Rf3JThgw1Xc5n80zAXyHK9P0JQsuADa+kruni7MSq&#10;SNtb06R2DEyqvMfqlMEiI4+RukxiGHdjluwkzw6aZyTWQe5vnEfc9OC+UTJgb9fUf90zJyhR7w2K&#10;c/16tkS1QzosFktk1V0adhcGZjgC1TRQkrebkMdnb53seoyTm8HALcrZysR0zDfndEweuzdpdZy0&#10;OB6X5+T143+w/g4AAP//AwBQSwMEFAAGAAgAAAAhAIy+FRfhAAAACgEAAA8AAABkcnMvZG93bnJl&#10;di54bWxMj09Lw0AQxe+C32EZwYvYTSONNmZTRFDsqdiK4G2bHZPQ7GzYP2300zue9DYz7/Hm96rV&#10;ZAdxRB96RwrmswwEUuNMT62Ct93T9R2IEDUZPThCBV8YYFWfn1W6NO5Er3jcxlZwCIVSK+hiHEsp&#10;Q9Oh1WHmRiTWPp23OvLqW2m8PnG4HWSeZYW0uif+0OkRHztsDttkFRzWqbHp/cO/bNLuef1dGHmV&#10;LZW6vJge7kFEnOKfGX7xGR1qZtq7RCaIQUFxW7BTQT5fcic25HnBlz0Pi5sFyLqS/yvUPwAAAP//&#10;AwBQSwECLQAUAAYACAAAACEAtoM4kv4AAADhAQAAEwAAAAAAAAAAAAAAAAAAAAAAW0NvbnRlbnRf&#10;VHlwZXNdLnhtbFBLAQItABQABgAIAAAAIQA4/SH/1gAAAJQBAAALAAAAAAAAAAAAAAAAAC8BAABf&#10;cmVscy8ucmVsc1BLAQItABQABgAIAAAAIQBMCvFpKwIAAFcEAAAOAAAAAAAAAAAAAAAAAC4CAABk&#10;cnMvZTJvRG9jLnhtbFBLAQItABQABgAIAAAAIQCMvhUX4QAAAAoBAAAPAAAAAAAAAAAAAAAAAIUE&#10;AABkcnMvZG93bnJldi54bWxQSwUGAAAAAAQABADzAAAAkwUAAAAA&#10;" o:allowincell="f">
                      <v:textbox inset="5.85pt,.7pt,5.85pt,.7pt">
                        <w:txbxContent>
                          <w:p w:rsidR="00DE11E9" w:rsidRPr="00DE11E9" w:rsidRDefault="00DE11E9">
                            <w:pPr>
                              <w:rPr>
                                <w:rFonts w:ascii="HGP創英角ｺﾞｼｯｸUB" w:eastAsia="HGP創英角ｺﾞｼｯｸUB"/>
                              </w:rPr>
                            </w:pPr>
                            <w:r w:rsidRPr="00DE11E9">
                              <w:rPr>
                                <w:rFonts w:ascii="HGP創英角ｺﾞｼｯｸUB" w:eastAsia="HGP創英角ｺﾞｼｯｸUB" w:hint="eastAsia"/>
                              </w:rPr>
                              <w:t>要指導医薬品</w:t>
                            </w:r>
                          </w:p>
                        </w:txbxContent>
                      </v:textbox>
                      <w10:wrap anchory="page"/>
                    </v:shape>
                  </w:pict>
                </mc:Fallback>
              </mc:AlternateContent>
            </w:r>
            <w:r w:rsidR="00126A96" w:rsidRPr="00666CA4">
              <w:rPr>
                <w:rFonts w:ascii="HGP創英角ｺﾞｼｯｸUB" w:eastAsia="HGP創英角ｺﾞｼｯｸUB" w:hint="eastAsia"/>
              </w:rPr>
              <w:t>要指導医薬品</w:t>
            </w:r>
          </w:p>
          <w:p w:rsidR="00126A96" w:rsidRPr="00666CA4" w:rsidRDefault="00126A96" w:rsidP="000F15F6">
            <w:pPr>
              <w:jc w:val="center"/>
              <w:rPr>
                <w:rFonts w:ascii="HGP創英角ｺﾞｼｯｸUB" w:eastAsia="HGP創英角ｺﾞｼｯｸUB"/>
              </w:rPr>
            </w:pPr>
          </w:p>
        </w:tc>
        <w:tc>
          <w:tcPr>
            <w:tcW w:w="5245" w:type="dxa"/>
            <w:shd w:val="clear" w:color="auto" w:fill="FFFFFF" w:themeFill="background1"/>
            <w:vAlign w:val="center"/>
          </w:tcPr>
          <w:p w:rsidR="005C5841" w:rsidRPr="00666CA4" w:rsidRDefault="005C5841" w:rsidP="005C5841">
            <w:pPr>
              <w:rPr>
                <w:rFonts w:ascii="HGP創英角ｺﾞｼｯｸUB" w:eastAsia="HGP創英角ｺﾞｼｯｸUB"/>
              </w:rPr>
            </w:pPr>
            <w:r w:rsidRPr="00666CA4">
              <w:rPr>
                <w:rFonts w:ascii="HGP創英角ｺﾞｼｯｸUB" w:eastAsia="HGP創英角ｺﾞｼｯｸUB" w:hint="eastAsia"/>
              </w:rPr>
              <w:t>副作用等により日常生活に支障を来す程度の健康被害が生ずるおそれがある医薬品のうち、その使用に関し特に注意が必要で、新しく市販された成分等を含むもの</w:t>
            </w:r>
          </w:p>
        </w:tc>
        <w:tc>
          <w:tcPr>
            <w:tcW w:w="4111" w:type="dxa"/>
            <w:shd w:val="clear" w:color="auto" w:fill="FFFFFF" w:themeFill="background1"/>
            <w:vAlign w:val="center"/>
          </w:tcPr>
          <w:p w:rsidR="00126A96" w:rsidRPr="00666CA4" w:rsidRDefault="00126A96" w:rsidP="00126A96">
            <w:pPr>
              <w:rPr>
                <w:rFonts w:ascii="HGP創英角ｺﾞｼｯｸUB" w:eastAsia="HGP創英角ｺﾞｼｯｸUB"/>
              </w:rPr>
            </w:pPr>
            <w:r w:rsidRPr="00666CA4">
              <w:rPr>
                <w:rFonts w:ascii="HGP創英角ｺﾞｼｯｸUB" w:eastAsia="HGP創英角ｺﾞｼｯｸUB" w:hint="eastAsia"/>
              </w:rPr>
              <w:t>販売時に薬剤師による対面での情報提供を適切に行うため、鍵をかけた場所か消費者が直接手の触れられない場所に陳列します</w:t>
            </w:r>
          </w:p>
        </w:tc>
        <w:tc>
          <w:tcPr>
            <w:tcW w:w="1701" w:type="dxa"/>
            <w:vMerge w:val="restart"/>
            <w:shd w:val="clear" w:color="auto" w:fill="FFFFFF" w:themeFill="background1"/>
            <w:vAlign w:val="center"/>
          </w:tcPr>
          <w:p w:rsidR="00126A96" w:rsidRPr="00666CA4" w:rsidRDefault="00126A96" w:rsidP="00126A96">
            <w:pPr>
              <w:rPr>
                <w:rFonts w:ascii="HGP創英角ｺﾞｼｯｸUB" w:eastAsia="HGP創英角ｺﾞｼｯｸUB"/>
              </w:rPr>
            </w:pPr>
            <w:r w:rsidRPr="00666CA4">
              <w:rPr>
                <w:rFonts w:ascii="HGP創英角ｺﾞｼｯｸUB" w:eastAsia="HGP創英角ｺﾞｼｯｸUB" w:hint="eastAsia"/>
              </w:rPr>
              <w:t>書面を用いて、適正使用のため必要な情報提供を行います</w:t>
            </w:r>
          </w:p>
        </w:tc>
        <w:tc>
          <w:tcPr>
            <w:tcW w:w="1134" w:type="dxa"/>
            <w:vMerge w:val="restart"/>
            <w:shd w:val="clear" w:color="auto" w:fill="FFFFFF" w:themeFill="background1"/>
            <w:vAlign w:val="center"/>
          </w:tcPr>
          <w:p w:rsidR="00126A96" w:rsidRPr="00666CA4" w:rsidRDefault="00126A96" w:rsidP="000F15F6">
            <w:pPr>
              <w:jc w:val="center"/>
              <w:rPr>
                <w:rFonts w:ascii="HGP創英角ｺﾞｼｯｸUB" w:eastAsia="HGP創英角ｺﾞｼｯｸUB"/>
              </w:rPr>
            </w:pPr>
            <w:r w:rsidRPr="00666CA4">
              <w:rPr>
                <w:rFonts w:ascii="HGP創英角ｺﾞｼｯｸUB" w:eastAsia="HGP創英角ｺﾞｼｯｸUB" w:hint="eastAsia"/>
              </w:rPr>
              <w:t>薬剤師</w:t>
            </w:r>
          </w:p>
        </w:tc>
        <w:tc>
          <w:tcPr>
            <w:tcW w:w="1192" w:type="dxa"/>
            <w:vMerge w:val="restart"/>
            <w:shd w:val="clear" w:color="auto" w:fill="FFFFFF" w:themeFill="background1"/>
            <w:vAlign w:val="center"/>
          </w:tcPr>
          <w:p w:rsidR="00126A96" w:rsidRPr="00666CA4" w:rsidRDefault="00126A96" w:rsidP="00126A96">
            <w:pPr>
              <w:rPr>
                <w:rFonts w:ascii="HGP創英角ｺﾞｼｯｸUB" w:eastAsia="HGP創英角ｺﾞｼｯｸUB"/>
              </w:rPr>
            </w:pPr>
            <w:r w:rsidRPr="00666CA4">
              <w:rPr>
                <w:rFonts w:ascii="HGP創英角ｺﾞｼｯｸUB" w:eastAsia="HGP創英角ｺﾞｼｯｸUB" w:hint="eastAsia"/>
              </w:rPr>
              <w:t>相談に応じて、適正使用のため必要な情報を提供します</w:t>
            </w:r>
          </w:p>
        </w:tc>
      </w:tr>
      <w:tr w:rsidR="00126A96" w:rsidRPr="00666CA4" w:rsidTr="00303FA2">
        <w:tc>
          <w:tcPr>
            <w:tcW w:w="675" w:type="dxa"/>
            <w:vMerge w:val="restart"/>
            <w:shd w:val="clear" w:color="auto" w:fill="FFFFFF" w:themeFill="background1"/>
            <w:textDirection w:val="tbRlV"/>
            <w:vAlign w:val="center"/>
          </w:tcPr>
          <w:p w:rsidR="00126A96" w:rsidRPr="00666CA4" w:rsidRDefault="000359F1" w:rsidP="000F15F6">
            <w:pPr>
              <w:ind w:left="113" w:right="113"/>
              <w:jc w:val="center"/>
              <w:rPr>
                <w:rFonts w:ascii="HGP創英角ｺﾞｼｯｸUB" w:eastAsia="HGP創英角ｺﾞｼｯｸUB"/>
              </w:rPr>
            </w:pPr>
            <w:r>
              <w:rPr>
                <w:noProof/>
              </w:rPr>
              <mc:AlternateContent>
                <mc:Choice Requires="wps">
                  <w:drawing>
                    <wp:anchor distT="0" distB="0" distL="114300" distR="114300" simplePos="0" relativeHeight="251666432" behindDoc="0" locked="0" layoutInCell="0" allowOverlap="1">
                      <wp:simplePos x="0" y="0"/>
                      <wp:positionH relativeFrom="column">
                        <wp:posOffset>647065</wp:posOffset>
                      </wp:positionH>
                      <wp:positionV relativeFrom="page">
                        <wp:posOffset>4552950</wp:posOffset>
                      </wp:positionV>
                      <wp:extent cx="1009650" cy="219075"/>
                      <wp:effectExtent l="8255" t="9525" r="10795" b="952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916CE2" w:rsidRPr="00DE11E9" w:rsidRDefault="00916CE2" w:rsidP="00916CE2">
                                  <w:pPr>
                                    <w:rPr>
                                      <w:rFonts w:ascii="HGP創英角ｺﾞｼｯｸUB" w:eastAsia="HGP創英角ｺﾞｼｯｸUB"/>
                                    </w:rPr>
                                  </w:pPr>
                                  <w:r>
                                    <w:rPr>
                                      <w:rFonts w:ascii="HGP創英角ｺﾞｼｯｸUB" w:eastAsia="HGP創英角ｺﾞｼｯｸUB" w:hint="eastAsia"/>
                                    </w:rPr>
                                    <w:t>第３類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50.95pt;margin-top:358.5pt;width:79.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bZ3LQIAAFcEAAAOAAAAZHJzL2Uyb0RvYy54bWysVNtu2zAMfR+wfxD0vtgxmiYx4hRdugwD&#10;um5Auw9QZNkWJomapMTOvn6UnKbZ7WWYHwRJpA7Jc0ivbgatyEE4L8FUdDrJKRGGQy1NW9EvT9s3&#10;C0p8YKZmCoyo6FF4erN+/WrV21IU0IGqhSMIYnzZ24p2IdgyyzzvhGZ+AlYYNDbgNAt4dG1WO9Yj&#10;ulZZkefXWQ+utg648B5v70YjXSf8phE8fGoaLwJRFcXcQlpdWndxzdYrVraO2U7yUxrsH7LQTBoM&#10;eoa6Y4GRvZO/QWnJHXhowoSDzqBpJBepBqxmmv9SzWPHrEi1IDnenmny/w+WPxw+OyJr1O6KEsM0&#10;avQkhkDewkCm88hPb32Jbo8WHcOA9+ibavX2HvhXTwxsOmZacesc9J1gNeY3jS+zi6cjjo8gu/4j&#10;1BiH7QMkoKFxOpKHdBBER52OZ21iLjyGzPPl9QxNHG3FdJnPZykEK59fW+fDewGaxE1FHWqf0Nnh&#10;3oeYDSufXWIwD0rWW6lUOrh2t1GOHBj2yTZ9J/Sf3JQhfUWXs2I2EvBXiDx9f4LQMmDDK6krujg7&#10;sTLS9s7UqR0Dk2rcY8rKnHiM1I0khmE3JMmKGCByvIP6iMQ6GPsb5xE3HbjvlPTY2xX13/bMCUrU&#10;B4PizK+K5QyHIR0WiyWy6i4NuwsDMxyBKhooGbebMI7P3jrZdhhnbAYDtyhnIxPTLzmdksfuTQKc&#10;Ji2Ox+U5eb38D9Y/AAAA//8DAFBLAwQUAAYACAAAACEAJ4ruAuAAAAALAQAADwAAAGRycy9kb3du&#10;cmV2LnhtbEyPQUvDQBCF74L/YRnBi9jdFJramE0RQbEnaSuCt212TEKzsyG720Z/veNJj+/Nx5v3&#10;yvXkenHCMXSeNGQzBQKp9rajRsPb/un2DkSIhqzpPaGGLwywri4vSlNYf6YtnnaxERxCoTAa2hiH&#10;QspQt+hMmPkBiW+ffnQmshwbaUdz5nDXy7lSuXSmI/7QmgEfW6yPu+Q0HDepdun9Y3x5TfvnzXdu&#10;5Y1aaX19NT3cg4g4xT8Yfutzdai408EnskH0rFW2YlTDMlvyKCbmuWLnwM4iW4CsSvl/Q/UDAAD/&#10;/wMAUEsBAi0AFAAGAAgAAAAhALaDOJL+AAAA4QEAABMAAAAAAAAAAAAAAAAAAAAAAFtDb250ZW50&#10;X1R5cGVzXS54bWxQSwECLQAUAAYACAAAACEAOP0h/9YAAACUAQAACwAAAAAAAAAAAAAAAAAvAQAA&#10;X3JlbHMvLnJlbHNQSwECLQAUAAYACAAAACEAzvW2dy0CAABXBAAADgAAAAAAAAAAAAAAAAAuAgAA&#10;ZHJzL2Uyb0RvYy54bWxQSwECLQAUAAYACAAAACEAJ4ruAuAAAAALAQAADwAAAAAAAAAAAAAAAACH&#10;BAAAZHJzL2Rvd25yZXYueG1sUEsFBgAAAAAEAAQA8wAAAJQFAAAAAA==&#10;" o:allowincell="f">
                      <v:textbox inset="5.85pt,.7pt,5.85pt,.7pt">
                        <w:txbxContent>
                          <w:p w:rsidR="00916CE2" w:rsidRPr="00DE11E9" w:rsidRDefault="00916CE2" w:rsidP="00916CE2">
                            <w:pPr>
                              <w:rPr>
                                <w:rFonts w:ascii="HGP創英角ｺﾞｼｯｸUB" w:eastAsia="HGP創英角ｺﾞｼｯｸUB"/>
                              </w:rPr>
                            </w:pPr>
                            <w:r>
                              <w:rPr>
                                <w:rFonts w:ascii="HGP創英角ｺﾞｼｯｸUB" w:eastAsia="HGP創英角ｺﾞｼｯｸUB" w:hint="eastAsia"/>
                              </w:rPr>
                              <w:t>第３類</w:t>
                            </w:r>
                            <w:r w:rsidRPr="00DE11E9">
                              <w:rPr>
                                <w:rFonts w:ascii="HGP創英角ｺﾞｼｯｸUB" w:eastAsia="HGP創英角ｺﾞｼｯｸUB" w:hint="eastAsia"/>
                              </w:rPr>
                              <w:t>医薬品</w:t>
                            </w:r>
                          </w:p>
                        </w:txbxContent>
                      </v:textbox>
                      <w10:wrap anchory="page"/>
                    </v:shape>
                  </w:pict>
                </mc:Fallback>
              </mc:AlternateContent>
            </w:r>
            <w:r>
              <w:rPr>
                <w:rFonts w:ascii="HGP創英角ｺﾞｼｯｸUB" w:eastAsia="HGP創英角ｺﾞｼｯｸUB"/>
                <w:noProof/>
              </w:rPr>
              <mc:AlternateContent>
                <mc:Choice Requires="wps">
                  <w:drawing>
                    <wp:anchor distT="0" distB="0" distL="114300" distR="114300" simplePos="0" relativeHeight="251665408" behindDoc="0" locked="0" layoutInCell="0" allowOverlap="1">
                      <wp:simplePos x="0" y="0"/>
                      <wp:positionH relativeFrom="column">
                        <wp:posOffset>647065</wp:posOffset>
                      </wp:positionH>
                      <wp:positionV relativeFrom="page">
                        <wp:posOffset>3800475</wp:posOffset>
                      </wp:positionV>
                      <wp:extent cx="1009650" cy="219075"/>
                      <wp:effectExtent l="8255" t="9525" r="10795" b="952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916CE2" w:rsidRPr="00DE11E9" w:rsidRDefault="00916CE2" w:rsidP="00916CE2">
                                  <w:pPr>
                                    <w:rPr>
                                      <w:rFonts w:ascii="HGP創英角ｺﾞｼｯｸUB" w:eastAsia="HGP創英角ｺﾞｼｯｸUB"/>
                                    </w:rPr>
                                  </w:pPr>
                                  <w:r>
                                    <w:rPr>
                                      <w:rFonts w:ascii="HGP創英角ｺﾞｼｯｸUB" w:eastAsia="HGP創英角ｺﾞｼｯｸUB" w:hint="eastAsia"/>
                                    </w:rPr>
                                    <w:t>第２類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left:0;text-align:left;margin-left:50.95pt;margin-top:299.25pt;width:79.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aYLQIAAFcEAAAOAAAAZHJzL2Uyb0RvYy54bWysVNuO2yAQfa/Uf0C8N3ayTTax4qy22aaq&#10;tL1Iu/0AjLGNCgwFEjv9+g44m01vL1X9gIAZzsycM+P1zaAVOQjnJZiSTic5JcJwqKVpS/rlcfdq&#10;SYkPzNRMgRElPQpPbzYvX6x7W4gZdKBq4QiCGF/0tqRdCLbIMs87oZmfgBUGjQ04zQIeXZvVjvWI&#10;rlU2y/NF1oOrrQMuvMfbu9FINwm/aQQPn5rGi0BUSTG3kFaX1iqu2WbNitYx20l+SoP9QxaaSYNB&#10;z1B3LDCyd/I3KC25Aw9NmHDQGTSN5CLVgNVM81+qeeiYFakWJMfbM03+/8Hyj4fPjsgatbuixDCN&#10;Gj2KIZA3MJDpIvLTW1+g24NFxzDgPfqmWr29B/7VEwPbjplW3DoHfSdYjflN48vs4umI4yNI1X+A&#10;GuOwfYAENDROR/KQDoLoqNPxrE3MhceQeb5azNHE0TabrvLreQrBiqfX1vnwToAmcVNSh9ondHa4&#10;9yFmw4onlxjMg5L1TiqVDq6ttsqRA8M+2aXvhP6TmzKkL+lqPpuPBPwVIk/fnyC0DNjwSuqSLs9O&#10;rIi0vTV1asfApBr3mLIyJx4jdSOJYaiGJNlVDBA5rqA+IrEOxv7GecRNB+47JT32dkn9tz1zghL1&#10;3qA4169nqzkOQzoslytk1V0aqgsDMxyBShooGbfbMI7P3jrZdhhnbAYDtyhnIxPTzzmdksfuTQKc&#10;Ji2Ox+U5eT3/DzY/AAAA//8DAFBLAwQUAAYACAAAACEASSMGxOEAAAALAQAADwAAAGRycy9kb3du&#10;cmV2LnhtbEyPwUrDQBCG74LvsIzgRexuWxqamE0RQbEnsRXB2zY7JqHZ2ZDdbaNP73jS4z/z8c83&#10;5WZyvTjhGDpPGuYzBQKp9rajRsPb/vF2DSJEQ9b0nlDDFwbYVJcXpSmsP9MrnnaxEVxCoTAa2hiH&#10;QspQt+hMmPkBiXeffnQmchwbaUdz5nLXy4VSmXSmI77QmgEfWqyPu+Q0HLepdun9Y3x+Sfun7Xdm&#10;5Y3Ktb6+mu7vQESc4h8Mv/qsDhU7HXwiG0TPWc1zRjWs8vUKBBOLTPHkoCFbLhXIqpT/f6h+AAAA&#10;//8DAFBLAQItABQABgAIAAAAIQC2gziS/gAAAOEBAAATAAAAAAAAAAAAAAAAAAAAAABbQ29udGVu&#10;dF9UeXBlc10ueG1sUEsBAi0AFAAGAAgAAAAhADj9If/WAAAAlAEAAAsAAAAAAAAAAAAAAAAALwEA&#10;AF9yZWxzLy5yZWxzUEsBAi0AFAAGAAgAAAAhAN8q9pgtAgAAVwQAAA4AAAAAAAAAAAAAAAAALgIA&#10;AGRycy9lMm9Eb2MueG1sUEsBAi0AFAAGAAgAAAAhAEkjBsThAAAACwEAAA8AAAAAAAAAAAAAAAAA&#10;hwQAAGRycy9kb3ducmV2LnhtbFBLBQYAAAAABAAEAPMAAACVBQAAAAA=&#10;" o:allowincell="f">
                      <v:textbox inset="5.85pt,.7pt,5.85pt,.7pt">
                        <w:txbxContent>
                          <w:p w:rsidR="00916CE2" w:rsidRPr="00DE11E9" w:rsidRDefault="00916CE2" w:rsidP="00916CE2">
                            <w:pPr>
                              <w:rPr>
                                <w:rFonts w:ascii="HGP創英角ｺﾞｼｯｸUB" w:eastAsia="HGP創英角ｺﾞｼｯｸUB"/>
                              </w:rPr>
                            </w:pPr>
                            <w:r>
                              <w:rPr>
                                <w:rFonts w:ascii="HGP創英角ｺﾞｼｯｸUB" w:eastAsia="HGP創英角ｺﾞｼｯｸUB" w:hint="eastAsia"/>
                              </w:rPr>
                              <w:t>第２類</w:t>
                            </w:r>
                            <w:r w:rsidRPr="00DE11E9">
                              <w:rPr>
                                <w:rFonts w:ascii="HGP創英角ｺﾞｼｯｸUB" w:eastAsia="HGP創英角ｺﾞｼｯｸUB" w:hint="eastAsia"/>
                              </w:rPr>
                              <w:t>医薬品</w:t>
                            </w:r>
                          </w:p>
                        </w:txbxContent>
                      </v:textbox>
                      <w10:wrap anchory="page"/>
                    </v:shape>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838835</wp:posOffset>
                      </wp:positionH>
                      <wp:positionV relativeFrom="page">
                        <wp:posOffset>3200400</wp:posOffset>
                      </wp:positionV>
                      <wp:extent cx="152400" cy="152400"/>
                      <wp:effectExtent l="9525" t="9525" r="9525" b="9525"/>
                      <wp:wrapNone/>
                      <wp:docPr id="1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left:0;text-align:left;margin-left:66.05pt;margin-top:252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GzbgIAAOsEAAAOAAAAZHJzL2Uyb0RvYy54bWysVG1v0zAQ/o7Ef7D8vcsL6dZGS6epaRHS&#10;YJMGP8C1ncbCsY3tNh2I/87ZSUvLviBEPjhn3/nyPPfc5fbu0Em059YJrSqcXaUYcUU1E2pb4S+f&#10;15MZRs4TxYjUilf4hTt8t3j75rY3Jc91qyXjFkES5creVLj13pRJ4mjLO+KutOEKnI22HfGwtduE&#10;WdJD9k4meZpeJ722zFhNuXNwWg9OvIj5m4ZT/9g0jnskKwzYfFxtXDdhTRa3pNxaYlpBRxjkH1B0&#10;RCj46ClVTTxBOytepeoEtdrpxl9R3SW6aQTlkQOwydI/2Dy3xPDIBYrjzKlM7v+lpZ/2TxYJBtrl&#10;GCnSgUaPeyJRNg216Y0rIeTZPNnAzpkHTb86pPSyJWrL763VfcsJA0RZiE8uLoSNg6to03/UDDKT&#10;ndexTIfGdiEhFAAdohovJzX4wSMKh9k0L1LQjIJrtMMXSHm8bKzz77nuUDAqzKUUxoV6kZLsH5wf&#10;oo9R4VjptZASzkkpFeorPJ/m03jBaSlYcAafs9vNUloEdQBU8YnkwHMeZvVOsZgslGA12p4IOdgA&#10;VaqQDxgBnNEa2uLHPJ2vZqtZMSny69WkSOt6cr9eFpPrdXYzrd/Vy2Wd/QzQsqJsBWNcBXTHFs2K&#10;v2uBcViG5jo16QWLC7Lr+Lwmm1zCiDIAq+M7sovaB7mHttlo9gLSWz3MHPwjwGi1/Y5RD/NWYfdt&#10;RyzHSH5Q0D43RT6fwoDGzWw2B+HtuWNz5iCKQqIKe4wGc+mHkd4ZK7YtfCeLoip9Dw3XiNgJoRkH&#10;TGObwkRF/OP0h5E938eo3/+oxS8AAAD//wMAUEsDBBQABgAIAAAAIQBbAktf3wAAAAsBAAAPAAAA&#10;ZHJzL2Rvd25yZXYueG1sTI/BbsIwEETvlfoP1lbqrdiEgkKIg2gl2lMPpb30ZuIlCcTrKHYg/fsu&#10;p3Kc2afZmXw9ulacsQ+NJw3TiQKBVHrbUKXh+2v7lIII0ZA1rSfU8IsB1sX9XW4y6y/0ieddrASH&#10;UMiMhjrGLpMylDU6Eya+Q+LbwffORJZ9JW1vLhzuWpkotZDONMQfatPha43laTc4Den40x23MzNs&#10;KDm+vbwvP07SLrV+fBg3KxARx/gPw7U+V4eCO+39QDaIlvUsmTKqYa6eedSVmC/Y2bOTpApkkcvb&#10;DcUfAAAA//8DAFBLAQItABQABgAIAAAAIQC2gziS/gAAAOEBAAATAAAAAAAAAAAAAAAAAAAAAABb&#10;Q29udGVudF9UeXBlc10ueG1sUEsBAi0AFAAGAAgAAAAhADj9If/WAAAAlAEAAAsAAAAAAAAAAAAA&#10;AAAALwEAAF9yZWxzLy5yZWxzUEsBAi0AFAAGAAgAAAAhAAHAsbNuAgAA6wQAAA4AAAAAAAAAAAAA&#10;AAAALgIAAGRycy9lMm9Eb2MueG1sUEsBAi0AFAAGAAgAAAAhAFsCS1/fAAAACwEAAA8AAAAAAAAA&#10;AAAAAAAAyAQAAGRycy9kb3ducmV2LnhtbFBLBQYAAAAABAAEAPMAAADUBQAAAAA=&#10;" o:allowincell="f" filled="f">
                      <v:textbox inset="5.85pt,.7pt,5.85pt,.7pt"/>
                      <w10:wrap anchory="page"/>
                    </v:oval>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647065</wp:posOffset>
                      </wp:positionH>
                      <wp:positionV relativeFrom="page">
                        <wp:posOffset>3133725</wp:posOffset>
                      </wp:positionV>
                      <wp:extent cx="1009650" cy="219075"/>
                      <wp:effectExtent l="8255" t="9525" r="10795" b="952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916CE2" w:rsidRPr="00DE11E9" w:rsidRDefault="00916CE2" w:rsidP="00916CE2">
                                  <w:pPr>
                                    <w:rPr>
                                      <w:rFonts w:ascii="HGP創英角ｺﾞｼｯｸUB" w:eastAsia="HGP創英角ｺﾞｼｯｸUB"/>
                                    </w:rPr>
                                  </w:pPr>
                                  <w:r>
                                    <w:rPr>
                                      <w:rFonts w:ascii="HGP創英角ｺﾞｼｯｸUB" w:eastAsia="HGP創英角ｺﾞｼｯｸUB" w:hint="eastAsia"/>
                                    </w:rPr>
                                    <w:t>第２類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0.95pt;margin-top:246.75pt;width:79.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hbLAIAAFcEAAAOAAAAZHJzL2Uyb0RvYy54bWysVNuO2yAQfa/Uf0C8N7ajzW5ixVlts01V&#10;aXuRdvsBGGMbFRgKJHb69R1wNk1vL1X9gIAZzsycM+P17agVOQjnJZiKFrOcEmE4NNJ0Ff38tHu1&#10;pMQHZhqmwIiKHoWnt5uXL9aDLcUcelCNcARBjC8HW9E+BFtmmee90MzPwAqDxhacZgGPrssaxwZE&#10;1yqb5/l1NoBrrAMuvMfb+8lINwm/bQUPH9vWi0BURTG3kFaX1jqu2WbNys4x20t+SoP9QxaaSYNB&#10;z1D3LDCyd/I3KC25Aw9tmHHQGbSt5CLVgNUU+S/VPPbMilQLkuPtmSb//2D5h8MnR2SD2hWUGKZR&#10;oycxBvIaRlJcRX4G60t0e7ToGEa8R99Uq7cPwL94YmDbM9OJO+dg6AVrML8ivswunk44PoLUw3to&#10;MA7bB0hAY+t0JA/pIIiOOh3P2sRceAyZ56vrBZo42ubFKr9ZpBCsfH5tnQ9vBWgSNxV1qH1CZ4cH&#10;H2I2rHx2icE8KNnspFLp4Lp6qxw5MOyTXfpO6D+5KUOGiq4W88VEwF8h8vT9CULLgA2vpK7o8uzE&#10;ykjbG9OkdgxMqmmPKStz4jFSN5EYxnpMkp3lqaE5IrEOpv7GecRND+4bJQP2dkX91z1zghL1zqA4&#10;N1fz1QKHIR2WyxWy6i4N9YWBGY5AFQ2UTNttmMZnb53seowzNYOBO5SzlYnpqPuU0yl57N4kwGnS&#10;4nhcnpPXj//B5jsAAAD//wMAUEsDBBQABgAIAAAAIQBZ/hsF4QAAAAsBAAAPAAAAZHJzL2Rvd25y&#10;ZXYueG1sTI9NS8NAEIbvgv9hGcGL2N1GG5o0myKCYk9iK0Jv2+yYhGZ3w3600V/veNLjO/PwzjPV&#10;ejIDO6EPvbMS5jMBDG3jdG9bCe+7p9slsBCV1WpwFiV8YYB1fXlRqVK7s33D0za2jEpsKJWELsax&#10;5Dw0HRoVZm5ES7tP542KFH3LtVdnKjcDz4TIuVG9pQudGvGxw+a4TUbCcZMakz72/uU17Z4337nm&#10;N6KQ8vpqelgBizjFPxh+9UkdanI6uGR1YANlMS8IlXBf3C2AEZHlgiYHCYtsKYDXFf//Q/0DAAD/&#10;/wMAUEsBAi0AFAAGAAgAAAAhALaDOJL+AAAA4QEAABMAAAAAAAAAAAAAAAAAAAAAAFtDb250ZW50&#10;X1R5cGVzXS54bWxQSwECLQAUAAYACAAAACEAOP0h/9YAAACUAQAACwAAAAAAAAAAAAAAAAAvAQAA&#10;X3JlbHMvLnJlbHNQSwECLQAUAAYACAAAACEAIw8IWywCAABXBAAADgAAAAAAAAAAAAAAAAAuAgAA&#10;ZHJzL2Uyb0RvYy54bWxQSwECLQAUAAYACAAAACEAWf4bBeEAAAALAQAADwAAAAAAAAAAAAAAAACG&#10;BAAAZHJzL2Rvd25yZXYueG1sUEsFBgAAAAAEAAQA8wAAAJQFAAAAAA==&#10;" o:allowincell="f">
                      <v:textbox inset="5.85pt,.7pt,5.85pt,.7pt">
                        <w:txbxContent>
                          <w:p w:rsidR="00916CE2" w:rsidRPr="00DE11E9" w:rsidRDefault="00916CE2" w:rsidP="00916CE2">
                            <w:pPr>
                              <w:rPr>
                                <w:rFonts w:ascii="HGP創英角ｺﾞｼｯｸUB" w:eastAsia="HGP創英角ｺﾞｼｯｸUB"/>
                              </w:rPr>
                            </w:pPr>
                            <w:r>
                              <w:rPr>
                                <w:rFonts w:ascii="HGP創英角ｺﾞｼｯｸUB" w:eastAsia="HGP創英角ｺﾞｼｯｸUB" w:hint="eastAsia"/>
                              </w:rPr>
                              <w:t>第２類</w:t>
                            </w:r>
                            <w:r w:rsidRPr="00DE11E9">
                              <w:rPr>
                                <w:rFonts w:ascii="HGP創英角ｺﾞｼｯｸUB" w:eastAsia="HGP創英角ｺﾞｼｯｸUB" w:hint="eastAsia"/>
                              </w:rPr>
                              <w:t>医薬品</w:t>
                            </w:r>
                          </w:p>
                        </w:txbxContent>
                      </v:textbox>
                      <w10:wrap anchory="page"/>
                    </v:shape>
                  </w:pict>
                </mc:Fallback>
              </mc:AlternateContent>
            </w:r>
            <w:r>
              <w:rPr>
                <w:rFonts w:ascii="HGP創英角ｺﾞｼｯｸUB" w:eastAsia="HGP創英角ｺﾞｼｯｸUB"/>
                <w:noProof/>
              </w:rPr>
              <mc:AlternateContent>
                <mc:Choice Requires="wps">
                  <w:drawing>
                    <wp:anchor distT="0" distB="0" distL="114300" distR="114300" simplePos="0" relativeHeight="251662336" behindDoc="0" locked="0" layoutInCell="0" allowOverlap="1">
                      <wp:simplePos x="0" y="0"/>
                      <wp:positionH relativeFrom="column">
                        <wp:posOffset>647065</wp:posOffset>
                      </wp:positionH>
                      <wp:positionV relativeFrom="page">
                        <wp:posOffset>2828925</wp:posOffset>
                      </wp:positionV>
                      <wp:extent cx="1009650" cy="219075"/>
                      <wp:effectExtent l="8255" t="9525" r="10795" b="952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916CE2" w:rsidRPr="00DE11E9" w:rsidRDefault="00916CE2" w:rsidP="00916CE2">
                                  <w:pPr>
                                    <w:rPr>
                                      <w:rFonts w:ascii="HGP創英角ｺﾞｼｯｸUB" w:eastAsia="HGP創英角ｺﾞｼｯｸUB"/>
                                    </w:rPr>
                                  </w:pPr>
                                  <w:r>
                                    <w:rPr>
                                      <w:rFonts w:ascii="HGP創英角ｺﾞｼｯｸUB" w:eastAsia="HGP創英角ｺﾞｼｯｸUB" w:hint="eastAsia"/>
                                    </w:rPr>
                                    <w:t>第</w:t>
                                  </w:r>
                                  <w:r w:rsidRPr="00916CE2">
                                    <w:rPr>
                                      <w:rFonts w:ascii="HGP創英角ｺﾞｼｯｸUB" w:eastAsia="HGP創英角ｺﾞｼｯｸUB" w:hint="eastAsia"/>
                                      <w:bdr w:val="single" w:sz="4" w:space="0" w:color="auto"/>
                                    </w:rPr>
                                    <w:t>２</w:t>
                                  </w:r>
                                  <w:r>
                                    <w:rPr>
                                      <w:rFonts w:ascii="HGP創英角ｺﾞｼｯｸUB" w:eastAsia="HGP創英角ｺﾞｼｯｸUB" w:hint="eastAsia"/>
                                    </w:rPr>
                                    <w:t>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50.95pt;margin-top:222.75pt;width:7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A3KwIAAFcEAAAOAAAAZHJzL2Uyb0RvYy54bWysVNtu2zAMfR+wfxD0vtjJljYx4hRdugwD&#10;ugvQ7gNkWY6FyaJGKbG7ry8lp2l2exnmB0ESqcPDQ9Krq6Ez7KDQa7Aln05yzpSVUGu7K/nX++2r&#10;BWc+CFsLA1aV/EF5frV++WLVu0LNoAVTK2QEYn3Ru5K3Ibgiy7xsVSf8BJyyZGwAOxHoiLusRtET&#10;emeyWZ5fZD1g7RCk8p5ub0YjXyf8plEyfG4arwIzJSduIa2Y1iqu2Xolih0K12p5pCH+gUUntKWg&#10;J6gbEQTbo/4NqtMSwUMTJhK6DJpGS5VyoGym+S/Z3LXCqZQLiePdSSb//2Dlp8MXZLqm2pE8VnRU&#10;o3s1BPYWBjZ9HfXpnS/I7c6RYxjonnxTrt7dgvzmmYVNK+xOXSNC3ypRE79pfJmdPR1xfASp+o9Q&#10;UxyxD5CAhga7KB7JwQidiDycahO5yBgyz5cXczJJss2my/xynkKI4um1Qx/eK+hY3JQcqfYJXRxu&#10;fYhsRPHkEoN5MLreamPSAXfVxiA7COqTbfqO6D+5Gcv6ki/ns/kowF8h8vT9CaLTgRre6K7ki5OT&#10;KKJs72yd2jEIbcY9UTb2qGOUbhQxDNWQSpYUiBpXUD+QsAhjf9M80qYF/MFZT71dcv99L1BxZj5Y&#10;Ks7lm9lyTsOQDovFklTFc0N1ZhBWElDJA2fjdhPG8dk71LuW4ozNYOGaytnopPQzpyN56t5UgOOk&#10;xfE4Pyev5//B+hEAAP//AwBQSwMEFAAGAAgAAAAhACkwCWPhAAAACwEAAA8AAABkcnMvZG93bnJl&#10;di54bWxMj0FLw0AQhe+C/2EZwYvY3ZY2tDGbIoJiT2IrgrdtdkxCs7Mhu9tGf32nJz2+Nx9v3ivW&#10;o+vEEYfQetIwnSgQSJW3LdUaPnbP90sQIRqypvOEGn4wwLq8vipMbv2J3vG4jbXgEAq50dDE2OdS&#10;hqpBZ8LE90h8+/aDM5HlUEs7mBOHu07OlMqkMy3xh8b0+NRgddgmp+GwSZVLn1/D61vavWx+Myvv&#10;1Err25vx8QFExDH+wXCpz9Wh5E57n8gG0bFW0xWjGubzxQIEE7NMsbNnZ6kUyLKQ/zeUZwAAAP//&#10;AwBQSwECLQAUAAYACAAAACEAtoM4kv4AAADhAQAAEwAAAAAAAAAAAAAAAAAAAAAAW0NvbnRlbnRf&#10;VHlwZXNdLnhtbFBLAQItABQABgAIAAAAIQA4/SH/1gAAAJQBAAALAAAAAAAAAAAAAAAAAC8BAABf&#10;cmVscy8ucmVsc1BLAQItABQABgAIAAAAIQCqnjA3KwIAAFcEAAAOAAAAAAAAAAAAAAAAAC4CAABk&#10;cnMvZTJvRG9jLnhtbFBLAQItABQABgAIAAAAIQApMAlj4QAAAAsBAAAPAAAAAAAAAAAAAAAAAIUE&#10;AABkcnMvZG93bnJldi54bWxQSwUGAAAAAAQABADzAAAAkwUAAAAA&#10;" o:allowincell="f">
                      <v:textbox inset="5.85pt,.7pt,5.85pt,.7pt">
                        <w:txbxContent>
                          <w:p w:rsidR="00916CE2" w:rsidRPr="00DE11E9" w:rsidRDefault="00916CE2" w:rsidP="00916CE2">
                            <w:pPr>
                              <w:rPr>
                                <w:rFonts w:ascii="HGP創英角ｺﾞｼｯｸUB" w:eastAsia="HGP創英角ｺﾞｼｯｸUB"/>
                              </w:rPr>
                            </w:pPr>
                            <w:r>
                              <w:rPr>
                                <w:rFonts w:ascii="HGP創英角ｺﾞｼｯｸUB" w:eastAsia="HGP創英角ｺﾞｼｯｸUB" w:hint="eastAsia"/>
                              </w:rPr>
                              <w:t>第</w:t>
                            </w:r>
                            <w:r w:rsidRPr="00916CE2">
                              <w:rPr>
                                <w:rFonts w:ascii="HGP創英角ｺﾞｼｯｸUB" w:eastAsia="HGP創英角ｺﾞｼｯｸUB" w:hint="eastAsia"/>
                                <w:bdr w:val="single" w:sz="4" w:space="0" w:color="auto"/>
                              </w:rPr>
                              <w:t>２</w:t>
                            </w:r>
                            <w:r>
                              <w:rPr>
                                <w:rFonts w:ascii="HGP創英角ｺﾞｼｯｸUB" w:eastAsia="HGP創英角ｺﾞｼｯｸUB" w:hint="eastAsia"/>
                              </w:rPr>
                              <w:t>類</w:t>
                            </w:r>
                            <w:r w:rsidRPr="00DE11E9">
                              <w:rPr>
                                <w:rFonts w:ascii="HGP創英角ｺﾞｼｯｸUB" w:eastAsia="HGP創英角ｺﾞｼｯｸUB" w:hint="eastAsia"/>
                              </w:rPr>
                              <w:t>医薬品</w:t>
                            </w:r>
                          </w:p>
                        </w:txbxContent>
                      </v:textbox>
                      <w10:wrap anchory="page"/>
                    </v:shape>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647065</wp:posOffset>
                      </wp:positionH>
                      <wp:positionV relativeFrom="page">
                        <wp:posOffset>2028825</wp:posOffset>
                      </wp:positionV>
                      <wp:extent cx="1009650" cy="219075"/>
                      <wp:effectExtent l="8255" t="9525" r="10795" b="952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DE11E9" w:rsidRPr="00DE11E9" w:rsidRDefault="00DE11E9" w:rsidP="00DE11E9">
                                  <w:pPr>
                                    <w:rPr>
                                      <w:rFonts w:ascii="HGP創英角ｺﾞｼｯｸUB" w:eastAsia="HGP創英角ｺﾞｼｯｸUB"/>
                                    </w:rPr>
                                  </w:pPr>
                                  <w:r>
                                    <w:rPr>
                                      <w:rFonts w:ascii="HGP創英角ｺﾞｼｯｸUB" w:eastAsia="HGP創英角ｺﾞｼｯｸUB" w:hint="eastAsia"/>
                                    </w:rPr>
                                    <w:t>第１類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50.95pt;margin-top:159.75pt;width:7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lFLAIAAFYEAAAOAAAAZHJzL2Uyb0RvYy54bWysVNuO2yAQfa/Uf0C8N3asJptYcVbbbFNV&#10;2l6k3X4AxthGBYYCib39+g44m01vL1X9gIAZzsycM+PN9agVOQrnJZiKzmc5JcJwaKTpKvrlYf9q&#10;RYkPzDRMgREVfRSeXm9fvtgMthQF9KAa4QiCGF8OtqJ9CLbMMs97oZmfgRUGjS04zQIeXZc1jg2I&#10;rlVW5PkyG8A11gEX3uPt7WSk24TftoKHT23rRSCqophbSKtLax3XbLthZeeY7SU/pcH+IQvNpMGg&#10;Z6hbFhg5OPkblJbcgYc2zDjoDNpWcpFqwGrm+S/V3PfMilQLkuPtmSb//2D5x+NnR2RT0TUlhmmU&#10;6EGMgbyBkcyLSM9gfYle9xb9woj3KHMq1ds74F89MbDrmenEjXMw9II1mN48vswunk44PoLUwwdo&#10;MA47BEhAY+t05A7ZIIiOMj2epYm58Bgyz9fLBZo42or5Or9apBCsfHptnQ/vBGgSNxV1KH1CZ8c7&#10;H2I2rHxyicE8KNnspVLp4Lp6pxw5MmyTffpO6D+5KUMGJGpRLCYC/gqRp+9PEFoG7HcldUVXZydW&#10;RtremiZ1Y2BSTXtMWZkTj5G6icQw1mNSbBkDRI5raB6RWAdTe+M44qYH952SAVu7ov7bgTlBiXpv&#10;UJyr18V6gbOQDqvVGll1l4b6wsAMR6CKBkqm7S5M03OwTnY9xpmawcANytnKxPRzTqfksXmTAKdB&#10;i9NxeU5ez7+D7Q8AAAD//wMAUEsDBBQABgAIAAAAIQClvNxZ4QAAAAsBAAAPAAAAZHJzL2Rvd25y&#10;ZXYueG1sTI/NTsMwEITvSLyDtUhcELVTaNSEOBVCAtFTRYsqcXNjk0SN15F/2sDTs5zgOLOfZmeq&#10;1WQHdjI+9A4lZDMBzGDjdI+thPfd8+0SWIgKtRocGglfJsCqvryoVKndGd/MaRtbRiEYSiWhi3Es&#10;OQ9NZ6wKMzcapNun81ZFkr7l2qszhduBz4XIuVU90odOjeapM81xm6yE4zo1Nu0//Osm7V7W37nm&#10;N6KQ8vpqenwAFs0U/2D4rU/VoaZOB5dQBzaQFllBqIS7rFgAI2KeC3IO5CzuBfC64v831D8AAAD/&#10;/wMAUEsBAi0AFAAGAAgAAAAhALaDOJL+AAAA4QEAABMAAAAAAAAAAAAAAAAAAAAAAFtDb250ZW50&#10;X1R5cGVzXS54bWxQSwECLQAUAAYACAAAACEAOP0h/9YAAACUAQAACwAAAAAAAAAAAAAAAAAvAQAA&#10;X3JlbHMvLnJlbHNQSwECLQAUAAYACAAAACEAF4TpRSwCAABWBAAADgAAAAAAAAAAAAAAAAAuAgAA&#10;ZHJzL2Uyb0RvYy54bWxQSwECLQAUAAYACAAAACEApbzcWeEAAAALAQAADwAAAAAAAAAAAAAAAACG&#10;BAAAZHJzL2Rvd25yZXYueG1sUEsFBgAAAAAEAAQA8wAAAJQFAAAAAA==&#10;" o:allowincell="f">
                      <v:textbox inset="5.85pt,.7pt,5.85pt,.7pt">
                        <w:txbxContent>
                          <w:p w:rsidR="00DE11E9" w:rsidRPr="00DE11E9" w:rsidRDefault="00DE11E9" w:rsidP="00DE11E9">
                            <w:pPr>
                              <w:rPr>
                                <w:rFonts w:ascii="HGP創英角ｺﾞｼｯｸUB" w:eastAsia="HGP創英角ｺﾞｼｯｸUB"/>
                              </w:rPr>
                            </w:pPr>
                            <w:r>
                              <w:rPr>
                                <w:rFonts w:ascii="HGP創英角ｺﾞｼｯｸUB" w:eastAsia="HGP創英角ｺﾞｼｯｸUB" w:hint="eastAsia"/>
                              </w:rPr>
                              <w:t>第１類</w:t>
                            </w:r>
                            <w:r w:rsidRPr="00DE11E9">
                              <w:rPr>
                                <w:rFonts w:ascii="HGP創英角ｺﾞｼｯｸUB" w:eastAsia="HGP創英角ｺﾞｼｯｸUB" w:hint="eastAsia"/>
                              </w:rPr>
                              <w:t>医薬品</w:t>
                            </w:r>
                          </w:p>
                        </w:txbxContent>
                      </v:textbox>
                      <w10:wrap anchory="page"/>
                    </v:shape>
                  </w:pict>
                </mc:Fallback>
              </mc:AlternateContent>
            </w:r>
            <w:r w:rsidR="00126A96" w:rsidRPr="00666CA4">
              <w:rPr>
                <w:rFonts w:ascii="HGP創英角ｺﾞｼｯｸUB" w:eastAsia="HGP創英角ｺﾞｼｯｸUB" w:hint="eastAsia"/>
              </w:rPr>
              <w:t>一般用医薬品</w:t>
            </w:r>
          </w:p>
        </w:tc>
        <w:tc>
          <w:tcPr>
            <w:tcW w:w="2410" w:type="dxa"/>
            <w:shd w:val="clear" w:color="auto" w:fill="FF6600"/>
            <w:vAlign w:val="center"/>
          </w:tcPr>
          <w:p w:rsidR="00126A96" w:rsidRPr="00666CA4" w:rsidRDefault="00126A96" w:rsidP="00DE11E9">
            <w:pPr>
              <w:jc w:val="center"/>
              <w:rPr>
                <w:rFonts w:ascii="HGP創英角ｺﾞｼｯｸUB" w:eastAsia="HGP創英角ｺﾞｼｯｸUB"/>
              </w:rPr>
            </w:pPr>
            <w:r w:rsidRPr="00666CA4">
              <w:rPr>
                <w:rFonts w:ascii="HGP創英角ｺﾞｼｯｸUB" w:eastAsia="HGP創英角ｺﾞｼｯｸUB" w:hint="eastAsia"/>
              </w:rPr>
              <w:t>第一類医薬品</w:t>
            </w:r>
          </w:p>
          <w:p w:rsidR="00126A96" w:rsidRPr="00666CA4" w:rsidRDefault="00126A96" w:rsidP="00DE11E9">
            <w:pPr>
              <w:jc w:val="center"/>
              <w:rPr>
                <w:rFonts w:ascii="HGP創英角ｺﾞｼｯｸUB" w:eastAsia="HGP創英角ｺﾞｼｯｸUB"/>
              </w:rPr>
            </w:pPr>
          </w:p>
        </w:tc>
        <w:tc>
          <w:tcPr>
            <w:tcW w:w="5245" w:type="dxa"/>
            <w:shd w:val="clear" w:color="auto" w:fill="FFFFFF" w:themeFill="background1"/>
          </w:tcPr>
          <w:p w:rsidR="00126A96" w:rsidRPr="00666CA4" w:rsidRDefault="009A7144">
            <w:pPr>
              <w:rPr>
                <w:rFonts w:ascii="HGP創英角ｺﾞｼｯｸUB" w:eastAsia="HGP創英角ｺﾞｼｯｸUB"/>
              </w:rPr>
            </w:pPr>
            <w:r w:rsidRPr="00666CA4">
              <w:rPr>
                <w:rFonts w:ascii="HGP創英角ｺﾞｼｯｸUB" w:eastAsia="HGP創英角ｺﾞｼｯｸUB" w:hint="eastAsia"/>
              </w:rPr>
              <w:t>副作用等により日常生活に支障を来す程度の健康被害が生ずるおそれがある医薬品のうち、その使用に関し特に注意が必要なもの</w:t>
            </w:r>
            <w:r w:rsidR="0060072F">
              <w:rPr>
                <w:rFonts w:ascii="HGP創英角ｺﾞｼｯｸUB" w:eastAsia="HGP創英角ｺﾞｼｯｸUB" w:hint="eastAsia"/>
              </w:rPr>
              <w:t>（</w:t>
            </w:r>
            <w:r w:rsidRPr="00666CA4">
              <w:rPr>
                <w:rFonts w:ascii="HGP創英角ｺﾞｼｯｸUB" w:eastAsia="HGP創英角ｺﾞｼｯｸUB" w:hint="eastAsia"/>
              </w:rPr>
              <w:t>要指導医薬品を除く</w:t>
            </w:r>
            <w:r w:rsidR="0060072F">
              <w:rPr>
                <w:rFonts w:ascii="HGP創英角ｺﾞｼｯｸUB" w:eastAsia="HGP創英角ｺﾞｼｯｸUB" w:hint="eastAsia"/>
              </w:rPr>
              <w:t>）</w:t>
            </w:r>
          </w:p>
        </w:tc>
        <w:tc>
          <w:tcPr>
            <w:tcW w:w="4111" w:type="dxa"/>
            <w:shd w:val="clear" w:color="auto" w:fill="FFFFFF" w:themeFill="background1"/>
            <w:vAlign w:val="center"/>
          </w:tcPr>
          <w:p w:rsidR="00126A96" w:rsidRPr="00666CA4" w:rsidRDefault="00126A96" w:rsidP="00126A96">
            <w:pPr>
              <w:rPr>
                <w:rFonts w:ascii="HGP創英角ｺﾞｼｯｸUB" w:eastAsia="HGP創英角ｺﾞｼｯｸUB"/>
              </w:rPr>
            </w:pPr>
            <w:r w:rsidRPr="00666CA4">
              <w:rPr>
                <w:rFonts w:ascii="HGP創英角ｺﾞｼｯｸUB" w:eastAsia="HGP創英角ｺﾞｼｯｸUB" w:hint="eastAsia"/>
              </w:rPr>
              <w:t>販売時に薬剤師による情報提供を適切に行うため、鍵をかけた場所か消費者が直接手の触れられない場所に陳列します</w:t>
            </w:r>
          </w:p>
        </w:tc>
        <w:tc>
          <w:tcPr>
            <w:tcW w:w="1701" w:type="dxa"/>
            <w:vMerge/>
            <w:shd w:val="clear" w:color="auto" w:fill="FFFFFF" w:themeFill="background1"/>
          </w:tcPr>
          <w:p w:rsidR="00126A96" w:rsidRPr="00666CA4" w:rsidRDefault="00126A96">
            <w:pPr>
              <w:rPr>
                <w:rFonts w:ascii="HGP創英角ｺﾞｼｯｸUB" w:eastAsia="HGP創英角ｺﾞｼｯｸUB"/>
              </w:rPr>
            </w:pPr>
          </w:p>
        </w:tc>
        <w:tc>
          <w:tcPr>
            <w:tcW w:w="1134" w:type="dxa"/>
            <w:vMerge/>
            <w:shd w:val="clear" w:color="auto" w:fill="FFFFFF" w:themeFill="background1"/>
          </w:tcPr>
          <w:p w:rsidR="00126A96" w:rsidRPr="00666CA4" w:rsidRDefault="00126A96">
            <w:pPr>
              <w:rPr>
                <w:rFonts w:ascii="HGP創英角ｺﾞｼｯｸUB" w:eastAsia="HGP創英角ｺﾞｼｯｸUB"/>
              </w:rPr>
            </w:pPr>
          </w:p>
        </w:tc>
        <w:tc>
          <w:tcPr>
            <w:tcW w:w="1192" w:type="dxa"/>
            <w:vMerge/>
            <w:shd w:val="clear" w:color="auto" w:fill="FFFFFF" w:themeFill="background1"/>
          </w:tcPr>
          <w:p w:rsidR="00126A96" w:rsidRPr="00666CA4" w:rsidRDefault="00126A96">
            <w:pPr>
              <w:rPr>
                <w:rFonts w:ascii="HGP創英角ｺﾞｼｯｸUB" w:eastAsia="HGP創英角ｺﾞｼｯｸUB"/>
              </w:rPr>
            </w:pPr>
          </w:p>
        </w:tc>
      </w:tr>
      <w:tr w:rsidR="00126A96" w:rsidRPr="00666CA4" w:rsidTr="00303FA2">
        <w:tc>
          <w:tcPr>
            <w:tcW w:w="675" w:type="dxa"/>
            <w:vMerge/>
            <w:shd w:val="clear" w:color="auto" w:fill="FFFFFF" w:themeFill="background1"/>
          </w:tcPr>
          <w:p w:rsidR="00126A96" w:rsidRPr="00666CA4" w:rsidRDefault="00126A96">
            <w:pPr>
              <w:rPr>
                <w:rFonts w:ascii="HGP創英角ｺﾞｼｯｸUB" w:eastAsia="HGP創英角ｺﾞｼｯｸUB"/>
              </w:rPr>
            </w:pPr>
          </w:p>
        </w:tc>
        <w:tc>
          <w:tcPr>
            <w:tcW w:w="2410" w:type="dxa"/>
            <w:shd w:val="clear" w:color="auto" w:fill="FF9933"/>
            <w:vAlign w:val="center"/>
          </w:tcPr>
          <w:p w:rsidR="00126A96" w:rsidRPr="00666CA4" w:rsidRDefault="00126A96" w:rsidP="00DE11E9">
            <w:pPr>
              <w:jc w:val="center"/>
              <w:rPr>
                <w:rFonts w:ascii="HGP創英角ｺﾞｼｯｸUB" w:eastAsia="HGP創英角ｺﾞｼｯｸUB"/>
              </w:rPr>
            </w:pPr>
            <w:r w:rsidRPr="00666CA4">
              <w:rPr>
                <w:rFonts w:ascii="HGP創英角ｺﾞｼｯｸUB" w:eastAsia="HGP創英角ｺﾞｼｯｸUB" w:hint="eastAsia"/>
              </w:rPr>
              <w:t>指定第二類医薬品</w:t>
            </w:r>
          </w:p>
          <w:p w:rsidR="00126A96" w:rsidRPr="00666CA4" w:rsidRDefault="00126A96" w:rsidP="00DE11E9">
            <w:pPr>
              <w:jc w:val="center"/>
              <w:rPr>
                <w:rFonts w:ascii="HGP創英角ｺﾞｼｯｸUB" w:eastAsia="HGP創英角ｺﾞｼｯｸUB"/>
              </w:rPr>
            </w:pPr>
          </w:p>
          <w:p w:rsidR="00126A96" w:rsidRDefault="00126A96" w:rsidP="00DE11E9">
            <w:pPr>
              <w:jc w:val="center"/>
              <w:rPr>
                <w:rFonts w:ascii="HGP創英角ｺﾞｼｯｸUB" w:eastAsia="HGP創英角ｺﾞｼｯｸUB"/>
              </w:rPr>
            </w:pPr>
          </w:p>
          <w:p w:rsidR="00916CE2" w:rsidRPr="00666CA4" w:rsidRDefault="00916CE2" w:rsidP="00DE11E9">
            <w:pPr>
              <w:jc w:val="center"/>
              <w:rPr>
                <w:rFonts w:ascii="HGP創英角ｺﾞｼｯｸUB" w:eastAsia="HGP創英角ｺﾞｼｯｸUB"/>
              </w:rPr>
            </w:pPr>
          </w:p>
          <w:p w:rsidR="00126A96" w:rsidRPr="00666CA4" w:rsidRDefault="00126A96" w:rsidP="00DE11E9">
            <w:pPr>
              <w:jc w:val="center"/>
              <w:rPr>
                <w:rFonts w:ascii="HGP創英角ｺﾞｼｯｸUB" w:eastAsia="HGP創英角ｺﾞｼｯｸUB"/>
              </w:rPr>
            </w:pPr>
            <w:r w:rsidRPr="00666CA4">
              <w:rPr>
                <w:rFonts w:ascii="HGP創英角ｺﾞｼｯｸUB" w:eastAsia="HGP創英角ｺﾞｼｯｸUB" w:hint="eastAsia"/>
              </w:rPr>
              <w:t>第二類医薬品</w:t>
            </w:r>
          </w:p>
          <w:p w:rsidR="00126A96" w:rsidRPr="00666CA4" w:rsidRDefault="00126A96" w:rsidP="00DE11E9">
            <w:pPr>
              <w:jc w:val="center"/>
              <w:rPr>
                <w:rFonts w:ascii="HGP創英角ｺﾞｼｯｸUB" w:eastAsia="HGP創英角ｺﾞｼｯｸUB"/>
              </w:rPr>
            </w:pPr>
          </w:p>
        </w:tc>
        <w:tc>
          <w:tcPr>
            <w:tcW w:w="5245" w:type="dxa"/>
            <w:shd w:val="clear" w:color="auto" w:fill="FFFFFF" w:themeFill="background1"/>
          </w:tcPr>
          <w:p w:rsidR="00126A96" w:rsidRPr="00666CA4" w:rsidRDefault="009A7144">
            <w:pPr>
              <w:rPr>
                <w:rFonts w:ascii="HGP創英角ｺﾞｼｯｸUB" w:eastAsia="HGP創英角ｺﾞｼｯｸUB"/>
              </w:rPr>
            </w:pPr>
            <w:r w:rsidRPr="00666CA4">
              <w:rPr>
                <w:rFonts w:ascii="HGP創英角ｺﾞｼｯｸUB" w:eastAsia="HGP創英角ｺﾞｼｯｸUB" w:hint="eastAsia"/>
              </w:rPr>
              <w:t>副作用等により日常生活に支障を来す程度の健康被害が生ずるおそれがある医薬品</w:t>
            </w:r>
            <w:r w:rsidR="0060072F">
              <w:rPr>
                <w:rFonts w:ascii="HGP創英角ｺﾞｼｯｸUB" w:eastAsia="HGP創英角ｺﾞｼｯｸUB" w:hint="eastAsia"/>
              </w:rPr>
              <w:t>（</w:t>
            </w:r>
            <w:r w:rsidRPr="00666CA4">
              <w:rPr>
                <w:rFonts w:ascii="HGP創英角ｺﾞｼｯｸUB" w:eastAsia="HGP創英角ｺﾞｼｯｸUB" w:hint="eastAsia"/>
              </w:rPr>
              <w:t>要指導医薬品、一般用医薬品を除く</w:t>
            </w:r>
            <w:r w:rsidR="0060072F">
              <w:rPr>
                <w:rFonts w:ascii="HGP創英角ｺﾞｼｯｸUB" w:eastAsia="HGP創英角ｺﾞｼｯｸUB" w:hint="eastAsia"/>
              </w:rPr>
              <w:t>）</w:t>
            </w:r>
          </w:p>
          <w:p w:rsidR="009A7144" w:rsidRPr="00666CA4" w:rsidRDefault="009A7144">
            <w:pPr>
              <w:rPr>
                <w:rFonts w:ascii="HGP創英角ｺﾞｼｯｸUB" w:eastAsia="HGP創英角ｺﾞｼｯｸUB"/>
              </w:rPr>
            </w:pPr>
          </w:p>
          <w:p w:rsidR="005D15A2" w:rsidRPr="0060072F" w:rsidRDefault="005D15A2">
            <w:pPr>
              <w:rPr>
                <w:rFonts w:ascii="HGP創英角ｺﾞｼｯｸUB" w:eastAsia="HGP創英角ｺﾞｼｯｸUB"/>
                <w:color w:val="FF0000"/>
              </w:rPr>
            </w:pPr>
            <w:r w:rsidRPr="0060072F">
              <w:rPr>
                <w:rFonts w:ascii="HGP創英角ｺﾞｼｯｸUB" w:eastAsia="HGP創英角ｺﾞｼｯｸUB" w:hint="eastAsia"/>
                <w:color w:val="FF0000"/>
              </w:rPr>
              <w:t>注）</w:t>
            </w:r>
            <w:r w:rsidR="0060072F">
              <w:rPr>
                <w:rFonts w:ascii="HGP創英角ｺﾞｼｯｸUB" w:eastAsia="HGP創英角ｺﾞｼｯｸUB" w:hint="eastAsia"/>
                <w:color w:val="FF0000"/>
              </w:rPr>
              <w:t xml:space="preserve">　</w:t>
            </w:r>
            <w:r w:rsidRPr="0060072F">
              <w:rPr>
                <w:rFonts w:ascii="HGP創英角ｺﾞｼｯｸUB" w:eastAsia="HGP創英角ｺﾞｼｯｸUB" w:hint="eastAsia"/>
                <w:color w:val="FF0000"/>
              </w:rPr>
              <w:t>指定第二類医薬品は、第二類医薬品のうち、特別の注意を要する医薬品です</w:t>
            </w:r>
          </w:p>
          <w:p w:rsidR="005D15A2" w:rsidRPr="00666CA4" w:rsidRDefault="0060072F">
            <w:pPr>
              <w:rPr>
                <w:rFonts w:ascii="HGP創英角ｺﾞｼｯｸUB" w:eastAsia="HGP創英角ｺﾞｼｯｸUB"/>
              </w:rPr>
            </w:pPr>
            <w:r>
              <w:rPr>
                <w:rFonts w:ascii="HGP創英角ｺﾞｼｯｸUB" w:eastAsia="HGP創英角ｺﾞｼｯｸUB" w:hint="eastAsia"/>
                <w:color w:val="FF0000"/>
              </w:rPr>
              <w:t xml:space="preserve">　『</w:t>
            </w:r>
            <w:r w:rsidR="005D15A2" w:rsidRPr="0060072F">
              <w:rPr>
                <w:rFonts w:ascii="HGP創英角ｺﾞｼｯｸUB" w:eastAsia="HGP創英角ｺﾞｼｯｸUB" w:hint="eastAsia"/>
                <w:color w:val="FF0000"/>
              </w:rPr>
              <w:t>してはいけないこと</w:t>
            </w:r>
            <w:r>
              <w:rPr>
                <w:rFonts w:ascii="HGP創英角ｺﾞｼｯｸUB" w:eastAsia="HGP創英角ｺﾞｼｯｸUB" w:hint="eastAsia"/>
                <w:color w:val="FF0000"/>
              </w:rPr>
              <w:t>』</w:t>
            </w:r>
            <w:r w:rsidR="005D15A2" w:rsidRPr="0060072F">
              <w:rPr>
                <w:rFonts w:ascii="HGP創英角ｺﾞｼｯｸUB" w:eastAsia="HGP創英角ｺﾞｼｯｸUB" w:hint="eastAsia"/>
                <w:color w:val="FF0000"/>
              </w:rPr>
              <w:t>の確認を行い、</w:t>
            </w:r>
            <w:r w:rsidR="00666CA4" w:rsidRPr="0060072F">
              <w:rPr>
                <w:rFonts w:ascii="HGP創英角ｺﾞｼｯｸUB" w:eastAsia="HGP創英角ｺﾞｼｯｸUB" w:hint="eastAsia"/>
                <w:color w:val="FF0000"/>
              </w:rPr>
              <w:t>使用について薬剤師や登録販売者にご相談ください</w:t>
            </w:r>
          </w:p>
        </w:tc>
        <w:tc>
          <w:tcPr>
            <w:tcW w:w="4111" w:type="dxa"/>
            <w:shd w:val="clear" w:color="auto" w:fill="FFFFFF" w:themeFill="background1"/>
            <w:vAlign w:val="center"/>
          </w:tcPr>
          <w:p w:rsidR="00126A96" w:rsidRPr="00666CA4" w:rsidRDefault="005C5841" w:rsidP="005C5841">
            <w:pPr>
              <w:rPr>
                <w:rFonts w:ascii="HGP創英角ｺﾞｼｯｸUB" w:eastAsia="HGP創英角ｺﾞｼｯｸUB"/>
              </w:rPr>
            </w:pPr>
            <w:r w:rsidRPr="00666CA4">
              <w:rPr>
                <w:rFonts w:ascii="HGP創英角ｺﾞｼｯｸUB" w:eastAsia="HGP創英角ｺﾞｼｯｸUB" w:hint="eastAsia"/>
              </w:rPr>
              <w:t>第一類医薬品と同様、販売時に情報提供を行う機会を確保しやすいよう、情報提供を行う場所</w:t>
            </w:r>
            <w:r w:rsidR="0060072F">
              <w:rPr>
                <w:rFonts w:ascii="HGP創英角ｺﾞｼｯｸUB" w:eastAsia="HGP創英角ｺﾞｼｯｸUB" w:hint="eastAsia"/>
              </w:rPr>
              <w:t>（</w:t>
            </w:r>
            <w:r w:rsidRPr="00666CA4">
              <w:rPr>
                <w:rFonts w:ascii="HGP創英角ｺﾞｼｯｸUB" w:eastAsia="HGP創英角ｺﾞｼｯｸUB" w:hint="eastAsia"/>
              </w:rPr>
              <w:t>7m以内</w:t>
            </w:r>
            <w:r w:rsidR="0060072F">
              <w:rPr>
                <w:rFonts w:ascii="HGP創英角ｺﾞｼｯｸUB" w:eastAsia="HGP創英角ｺﾞｼｯｸUB" w:hint="eastAsia"/>
              </w:rPr>
              <w:t>）</w:t>
            </w:r>
            <w:r w:rsidRPr="00666CA4">
              <w:rPr>
                <w:rFonts w:ascii="HGP創英角ｺﾞｼｯｸUB" w:eastAsia="HGP創英角ｺﾞｼｯｸUB" w:hint="eastAsia"/>
              </w:rPr>
              <w:t>に陳列します</w:t>
            </w:r>
          </w:p>
        </w:tc>
        <w:tc>
          <w:tcPr>
            <w:tcW w:w="1701" w:type="dxa"/>
            <w:vMerge w:val="restart"/>
            <w:shd w:val="clear" w:color="auto" w:fill="FFFFFF" w:themeFill="background1"/>
            <w:vAlign w:val="center"/>
          </w:tcPr>
          <w:p w:rsidR="00126A96" w:rsidRPr="00666CA4" w:rsidRDefault="00126A96" w:rsidP="00126A96">
            <w:pPr>
              <w:rPr>
                <w:rFonts w:ascii="HGP創英角ｺﾞｼｯｸUB" w:eastAsia="HGP創英角ｺﾞｼｯｸUB"/>
              </w:rPr>
            </w:pPr>
            <w:r w:rsidRPr="00666CA4">
              <w:rPr>
                <w:rFonts w:ascii="HGP創英角ｺﾞｼｯｸUB" w:eastAsia="HGP創英角ｺﾞｼｯｸUB" w:hint="eastAsia"/>
              </w:rPr>
              <w:t>適正使用のため必要な情報提供に努めます</w:t>
            </w:r>
          </w:p>
        </w:tc>
        <w:tc>
          <w:tcPr>
            <w:tcW w:w="1134" w:type="dxa"/>
            <w:vMerge w:val="restart"/>
            <w:shd w:val="clear" w:color="auto" w:fill="FFFFFF" w:themeFill="background1"/>
            <w:vAlign w:val="center"/>
          </w:tcPr>
          <w:p w:rsidR="00126A96" w:rsidRPr="00666CA4" w:rsidRDefault="00126A96" w:rsidP="000F15F6">
            <w:pPr>
              <w:jc w:val="center"/>
              <w:rPr>
                <w:rFonts w:ascii="HGP創英角ｺﾞｼｯｸUB" w:eastAsia="HGP創英角ｺﾞｼｯｸUB"/>
              </w:rPr>
            </w:pPr>
            <w:r w:rsidRPr="00666CA4">
              <w:rPr>
                <w:rFonts w:ascii="HGP創英角ｺﾞｼｯｸUB" w:eastAsia="HGP創英角ｺﾞｼｯｸUB" w:hint="eastAsia"/>
              </w:rPr>
              <w:t>薬剤師</w:t>
            </w:r>
          </w:p>
          <w:p w:rsidR="00126A96" w:rsidRPr="00666CA4" w:rsidRDefault="00126A96" w:rsidP="000F15F6">
            <w:pPr>
              <w:jc w:val="center"/>
              <w:rPr>
                <w:rFonts w:ascii="HGP創英角ｺﾞｼｯｸUB" w:eastAsia="HGP創英角ｺﾞｼｯｸUB"/>
              </w:rPr>
            </w:pPr>
          </w:p>
          <w:p w:rsidR="00126A96" w:rsidRPr="00666CA4" w:rsidRDefault="00126A96" w:rsidP="000F15F6">
            <w:pPr>
              <w:jc w:val="center"/>
              <w:rPr>
                <w:rFonts w:ascii="HGP創英角ｺﾞｼｯｸUB" w:eastAsia="HGP創英角ｺﾞｼｯｸUB"/>
              </w:rPr>
            </w:pPr>
            <w:r w:rsidRPr="00666CA4">
              <w:rPr>
                <w:rFonts w:ascii="HGP創英角ｺﾞｼｯｸUB" w:eastAsia="HGP創英角ｺﾞｼｯｸUB" w:hint="eastAsia"/>
              </w:rPr>
              <w:t>または</w:t>
            </w:r>
          </w:p>
          <w:p w:rsidR="00126A96" w:rsidRPr="00666CA4" w:rsidRDefault="00126A96" w:rsidP="000F15F6">
            <w:pPr>
              <w:jc w:val="center"/>
              <w:rPr>
                <w:rFonts w:ascii="HGP創英角ｺﾞｼｯｸUB" w:eastAsia="HGP創英角ｺﾞｼｯｸUB"/>
              </w:rPr>
            </w:pPr>
          </w:p>
          <w:p w:rsidR="00126A96" w:rsidRPr="00666CA4" w:rsidRDefault="00126A96" w:rsidP="000F15F6">
            <w:pPr>
              <w:snapToGrid w:val="0"/>
              <w:jc w:val="center"/>
              <w:rPr>
                <w:rFonts w:ascii="HGP創英角ｺﾞｼｯｸUB" w:eastAsia="HGP創英角ｺﾞｼｯｸUB"/>
              </w:rPr>
            </w:pPr>
            <w:r w:rsidRPr="00666CA4">
              <w:rPr>
                <w:rFonts w:ascii="HGP創英角ｺﾞｼｯｸUB" w:eastAsia="HGP創英角ｺﾞｼｯｸUB" w:hint="eastAsia"/>
              </w:rPr>
              <w:t>登録</w:t>
            </w:r>
          </w:p>
          <w:p w:rsidR="00126A96" w:rsidRPr="00666CA4" w:rsidRDefault="00126A96" w:rsidP="000F15F6">
            <w:pPr>
              <w:snapToGrid w:val="0"/>
              <w:jc w:val="center"/>
              <w:rPr>
                <w:rFonts w:ascii="HGP創英角ｺﾞｼｯｸUB" w:eastAsia="HGP創英角ｺﾞｼｯｸUB"/>
              </w:rPr>
            </w:pPr>
            <w:r w:rsidRPr="00666CA4">
              <w:rPr>
                <w:rFonts w:ascii="HGP創英角ｺﾞｼｯｸUB" w:eastAsia="HGP創英角ｺﾞｼｯｸUB" w:hint="eastAsia"/>
              </w:rPr>
              <w:t>販売者</w:t>
            </w:r>
          </w:p>
        </w:tc>
        <w:tc>
          <w:tcPr>
            <w:tcW w:w="1192" w:type="dxa"/>
            <w:vMerge/>
            <w:shd w:val="clear" w:color="auto" w:fill="FFFFFF" w:themeFill="background1"/>
          </w:tcPr>
          <w:p w:rsidR="00126A96" w:rsidRPr="00666CA4" w:rsidRDefault="00126A96">
            <w:pPr>
              <w:rPr>
                <w:rFonts w:ascii="HGP創英角ｺﾞｼｯｸUB" w:eastAsia="HGP創英角ｺﾞｼｯｸUB"/>
              </w:rPr>
            </w:pPr>
          </w:p>
        </w:tc>
      </w:tr>
      <w:tr w:rsidR="00126A96" w:rsidRPr="00666CA4" w:rsidTr="00303FA2">
        <w:tc>
          <w:tcPr>
            <w:tcW w:w="675" w:type="dxa"/>
            <w:vMerge/>
            <w:shd w:val="clear" w:color="auto" w:fill="FFFFFF" w:themeFill="background1"/>
          </w:tcPr>
          <w:p w:rsidR="00126A96" w:rsidRPr="00666CA4" w:rsidRDefault="00126A96">
            <w:pPr>
              <w:rPr>
                <w:rFonts w:ascii="HGP創英角ｺﾞｼｯｸUB" w:eastAsia="HGP創英角ｺﾞｼｯｸUB"/>
              </w:rPr>
            </w:pPr>
          </w:p>
        </w:tc>
        <w:tc>
          <w:tcPr>
            <w:tcW w:w="2410" w:type="dxa"/>
            <w:shd w:val="clear" w:color="auto" w:fill="FFCC00"/>
            <w:vAlign w:val="center"/>
          </w:tcPr>
          <w:p w:rsidR="00126A96" w:rsidRPr="00666CA4" w:rsidRDefault="00126A96" w:rsidP="00DE11E9">
            <w:pPr>
              <w:jc w:val="center"/>
              <w:rPr>
                <w:rFonts w:ascii="HGP創英角ｺﾞｼｯｸUB" w:eastAsia="HGP創英角ｺﾞｼｯｸUB"/>
              </w:rPr>
            </w:pPr>
            <w:r w:rsidRPr="00666CA4">
              <w:rPr>
                <w:rFonts w:ascii="HGP創英角ｺﾞｼｯｸUB" w:eastAsia="HGP創英角ｺﾞｼｯｸUB" w:hint="eastAsia"/>
              </w:rPr>
              <w:t>第三類医薬品</w:t>
            </w:r>
          </w:p>
          <w:p w:rsidR="00126A96" w:rsidRPr="00666CA4" w:rsidRDefault="00126A96" w:rsidP="00DE11E9">
            <w:pPr>
              <w:jc w:val="center"/>
              <w:rPr>
                <w:rFonts w:ascii="HGP創英角ｺﾞｼｯｸUB" w:eastAsia="HGP創英角ｺﾞｼｯｸUB"/>
              </w:rPr>
            </w:pPr>
          </w:p>
        </w:tc>
        <w:tc>
          <w:tcPr>
            <w:tcW w:w="5245" w:type="dxa"/>
            <w:shd w:val="clear" w:color="auto" w:fill="FFFFFF" w:themeFill="background1"/>
            <w:vAlign w:val="center"/>
          </w:tcPr>
          <w:p w:rsidR="00126A96" w:rsidRPr="00666CA4" w:rsidRDefault="009A7144" w:rsidP="009A7144">
            <w:pPr>
              <w:rPr>
                <w:rFonts w:ascii="HGP創英角ｺﾞｼｯｸUB" w:eastAsia="HGP創英角ｺﾞｼｯｸUB"/>
              </w:rPr>
            </w:pPr>
            <w:r w:rsidRPr="00666CA4">
              <w:rPr>
                <w:rFonts w:ascii="HGP創英角ｺﾞｼｯｸUB" w:eastAsia="HGP創英角ｺﾞｼｯｸUB" w:hint="eastAsia"/>
              </w:rPr>
              <w:t>第一類医薬品及び第二類医薬品以外の一般用医薬品</w:t>
            </w:r>
          </w:p>
        </w:tc>
        <w:tc>
          <w:tcPr>
            <w:tcW w:w="4111" w:type="dxa"/>
            <w:shd w:val="clear" w:color="auto" w:fill="FFFFFF" w:themeFill="background1"/>
            <w:vAlign w:val="center"/>
          </w:tcPr>
          <w:p w:rsidR="00126A96" w:rsidRPr="00666CA4" w:rsidRDefault="005C5841" w:rsidP="005C5841">
            <w:pPr>
              <w:rPr>
                <w:rFonts w:ascii="HGP創英角ｺﾞｼｯｸUB" w:eastAsia="HGP創英角ｺﾞｼｯｸUB"/>
              </w:rPr>
            </w:pPr>
            <w:r w:rsidRPr="00666CA4">
              <w:rPr>
                <w:rFonts w:ascii="HGP創英角ｺﾞｼｯｸUB" w:eastAsia="HGP創英角ｺﾞｼｯｸUB" w:hint="eastAsia"/>
              </w:rPr>
              <w:t>法令では直接手に取ることができる陳列でも良いとされていますが、当薬局では、情報提供を行いやすい場所に陳列します</w:t>
            </w:r>
          </w:p>
        </w:tc>
        <w:tc>
          <w:tcPr>
            <w:tcW w:w="1701" w:type="dxa"/>
            <w:vMerge/>
            <w:shd w:val="clear" w:color="auto" w:fill="FFFFFF" w:themeFill="background1"/>
          </w:tcPr>
          <w:p w:rsidR="00126A96" w:rsidRPr="00666CA4" w:rsidRDefault="00126A96">
            <w:pPr>
              <w:rPr>
                <w:rFonts w:ascii="HGP創英角ｺﾞｼｯｸUB" w:eastAsia="HGP創英角ｺﾞｼｯｸUB"/>
              </w:rPr>
            </w:pPr>
          </w:p>
        </w:tc>
        <w:tc>
          <w:tcPr>
            <w:tcW w:w="1134" w:type="dxa"/>
            <w:vMerge/>
            <w:shd w:val="clear" w:color="auto" w:fill="FFFFFF" w:themeFill="background1"/>
          </w:tcPr>
          <w:p w:rsidR="00126A96" w:rsidRPr="00666CA4" w:rsidRDefault="00126A96">
            <w:pPr>
              <w:rPr>
                <w:rFonts w:ascii="HGP創英角ｺﾞｼｯｸUB" w:eastAsia="HGP創英角ｺﾞｼｯｸUB"/>
              </w:rPr>
            </w:pPr>
          </w:p>
        </w:tc>
        <w:tc>
          <w:tcPr>
            <w:tcW w:w="1192" w:type="dxa"/>
            <w:vMerge/>
            <w:shd w:val="clear" w:color="auto" w:fill="FFFFFF" w:themeFill="background1"/>
          </w:tcPr>
          <w:p w:rsidR="00126A96" w:rsidRPr="00666CA4" w:rsidRDefault="00126A96">
            <w:pPr>
              <w:rPr>
                <w:rFonts w:ascii="HGP創英角ｺﾞｼｯｸUB" w:eastAsia="HGP創英角ｺﾞｼｯｸUB"/>
              </w:rPr>
            </w:pPr>
          </w:p>
        </w:tc>
      </w:tr>
    </w:tbl>
    <w:p w:rsidR="00FA1B8C" w:rsidRDefault="00561B34">
      <w:r>
        <w:rPr>
          <w:noProof/>
        </w:rPr>
        <mc:AlternateContent>
          <mc:Choice Requires="wps">
            <w:drawing>
              <wp:anchor distT="0" distB="0" distL="114300" distR="114300" simplePos="0" relativeHeight="251671552" behindDoc="0" locked="0" layoutInCell="1" allowOverlap="1" wp14:anchorId="0109177B" wp14:editId="54D67C42">
                <wp:simplePos x="0" y="0"/>
                <wp:positionH relativeFrom="column">
                  <wp:posOffset>635</wp:posOffset>
                </wp:positionH>
                <wp:positionV relativeFrom="paragraph">
                  <wp:posOffset>1207135</wp:posOffset>
                </wp:positionV>
                <wp:extent cx="10325100" cy="485775"/>
                <wp:effectExtent l="0" t="0" r="19050" b="2857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0" cy="485775"/>
                        </a:xfrm>
                        <a:prstGeom prst="rect">
                          <a:avLst/>
                        </a:prstGeom>
                        <a:solidFill>
                          <a:srgbClr val="FFFFFF"/>
                        </a:solidFill>
                        <a:ln w="9525">
                          <a:solidFill>
                            <a:srgbClr val="000000"/>
                          </a:solidFill>
                          <a:miter lim="800000"/>
                          <a:headEnd/>
                          <a:tailEnd/>
                        </a:ln>
                      </wps:spPr>
                      <wps:txbx>
                        <w:txbxContent>
                          <w:p w:rsidR="00561B34" w:rsidRPr="00561B34" w:rsidRDefault="00561B34" w:rsidP="00561B34">
                            <w:pPr>
                              <w:rPr>
                                <w:rFonts w:ascii="HG丸ｺﾞｼｯｸM-PRO" w:eastAsia="HG丸ｺﾞｼｯｸM-PRO" w:hint="eastAsia"/>
                                <w:sz w:val="22"/>
                              </w:rPr>
                            </w:pPr>
                            <w:r>
                              <w:rPr>
                                <w:rFonts w:ascii="HGP創英角ｺﾞｼｯｸUB" w:eastAsia="HGP創英角ｺﾞｼｯｸUB" w:hint="eastAsia"/>
                                <w:sz w:val="28"/>
                                <w:szCs w:val="28"/>
                              </w:rPr>
                              <w:t xml:space="preserve">　</w:t>
                            </w:r>
                            <w:r w:rsidRPr="00561B34">
                              <w:rPr>
                                <w:rFonts w:ascii="HG丸ｺﾞｼｯｸM-PRO" w:eastAsia="HG丸ｺﾞｼｯｸM-PRO" w:hAnsi="ＭＳ 明朝" w:hint="eastAsia"/>
                                <w:sz w:val="24"/>
                              </w:rPr>
                              <w:t>独立行政法人　医薬品医療機器総合機構</w:t>
                            </w:r>
                            <w:r w:rsidRPr="00561B34">
                              <w:rPr>
                                <w:rFonts w:ascii="HG丸ｺﾞｼｯｸM-PRO" w:eastAsia="HG丸ｺﾞｼｯｸM-PRO" w:hint="eastAsia"/>
                                <w:sz w:val="24"/>
                              </w:rPr>
                              <w:t xml:space="preserve">　</w:t>
                            </w:r>
                            <w:r w:rsidRPr="00561B34">
                              <w:rPr>
                                <w:rFonts w:ascii="HG丸ｺﾞｼｯｸM-PRO" w:eastAsia="HG丸ｺﾞｼｯｸM-PRO" w:hint="eastAsia"/>
                                <w:sz w:val="22"/>
                              </w:rPr>
                              <w:t>http://www.pmda.go.jp/index.html</w:t>
                            </w:r>
                          </w:p>
                          <w:p w:rsidR="00DF4AF8" w:rsidRPr="00561B34" w:rsidRDefault="00561B34" w:rsidP="00561B34">
                            <w:pPr>
                              <w:ind w:firstLineChars="100" w:firstLine="240"/>
                              <w:rPr>
                                <w:rFonts w:ascii="HG丸ｺﾞｼｯｸM-PRO" w:eastAsia="HG丸ｺﾞｼｯｸM-PRO"/>
                                <w:sz w:val="22"/>
                              </w:rPr>
                            </w:pPr>
                            <w:r w:rsidRPr="00561B34">
                              <w:rPr>
                                <w:rFonts w:ascii="HG丸ｺﾞｼｯｸM-PRO" w:eastAsia="HG丸ｺﾞｼｯｸM-PRO" w:hint="eastAsia"/>
                                <w:sz w:val="24"/>
                              </w:rPr>
                              <w:t xml:space="preserve">救済制度相談窓口　</w:t>
                            </w:r>
                            <w:r w:rsidRPr="00561B34">
                              <w:rPr>
                                <w:rFonts w:ascii="HG丸ｺﾞｼｯｸM-PRO" w:eastAsia="HG丸ｺﾞｼｯｸM-PRO" w:hint="eastAsia"/>
                                <w:sz w:val="22"/>
                              </w:rPr>
                              <w:t>0120-149-931（フリーダイヤル）</w:t>
                            </w:r>
                            <w:r w:rsidRPr="00561B34">
                              <w:rPr>
                                <w:rFonts w:ascii="HG丸ｺﾞｼｯｸM-PRO" w:eastAsia="HG丸ｺﾞｼｯｸM-PRO" w:hint="eastAsia"/>
                                <w:sz w:val="22"/>
                              </w:rPr>
                              <w:t xml:space="preserve">　　　</w:t>
                            </w:r>
                            <w:r w:rsidRPr="00561B34">
                              <w:rPr>
                                <w:rFonts w:ascii="HG丸ｺﾞｼｯｸM-PRO" w:eastAsia="HG丸ｺﾞｼｯｸM-PRO" w:hint="eastAsia"/>
                                <w:sz w:val="22"/>
                              </w:rPr>
                              <w:t>9:00～17:30（月～金　祝日・年末年始除く）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05pt;margin-top:95.05pt;width:813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AdLQIAAFcEAAAOAAAAZHJzL2Uyb0RvYy54bWysVNtu2zAMfR+wfxD0vtjx4iUx4hRdugwD&#10;ugvQ7gNkWbaFyaImKbG7ry8lp2l2exnmB0ESqUPyHNKbq7FX5Cisk6BLOp+llAjNoZa6LenX+/2r&#10;FSXOM10zBVqU9EE4erV9+WIzmEJk0IGqhSUIol0xmJJ23psiSRzvRM/cDIzQaGzA9szj0bZJbdmA&#10;6L1KsjR9kwxga2OBC+fw9mYy0m3EbxrB/eemccITVVLMzcfVxrUKa7LdsKK1zHSSn9Jg/5BFz6TG&#10;oGeoG+YZOVj5G1QvuQUHjZ9x6BNoGslFrAGrmae/VHPXMSNiLUiOM2ea3P+D5Z+OXyyRdUlzSjTr&#10;UaJ7MXryFkaSLQI9g3EFet0Z9PMj3qPMsVRnboF/c0TDrmO6FdfWwtAJVmN68/AyuXg64bgAUg0f&#10;ocY47OAhAo2N7QN3yAZBdJTp4SxNyIWHkOnrLJ+naONoXKzy5TKPMVjx9NxY598L6EnYlNSi9hGe&#10;HW+dD+mw4sklRHOgZL2XSsWDbaudsuTIsE/28Tuh/+SmNBlKus6zfGLgrxBp/P4E0UuPDa9kX9LV&#10;2YkVgbd3uo7t6JlU0x5TVvpEZOBuYtGP1RglW4YAgeQK6gdk1sLU3ziPuOnA/qBkwN4uqft+YFZQ&#10;oj5oVGe5yNYot4+H1WqNrNpLQ3VhYJojUEk9JdN256fxORgr2w7jTN2g4Rr1bGRk+jmnU/LYvVGA&#10;06SF8bg8R6/n/8H2EQAA//8DAFBLAwQUAAYACAAAACEAwASENN4AAAAJAQAADwAAAGRycy9kb3du&#10;cmV2LnhtbEyPT0vDQBDF74LfYRnBi9hdc1hsmk0RQbEnsRXB2zY7TUKzu2H/tNFP7+RkL8N7vOHN&#10;b6r1ZAd2whB77xQ8LAQwdI03vWsVfO5e7h+BxaSd0YN3qOAHI6zr66tKl8af3QeetqllVOJiqRV0&#10;KY0l57Hp0Oq48CM6yg4+WJ3IhpaboM9UbgdeCCG51b2jC50e8bnD5rjNVsFxkxubv77D23vevW5+&#10;peF3YqnU7c30tAKWcEr/yzDjEzrUxLT32ZnIhtmzRHMpSMyxLCSpvYJCSgm8rvjlB/UfAAAA//8D&#10;AFBLAQItABQABgAIAAAAIQC2gziS/gAAAOEBAAATAAAAAAAAAAAAAAAAAAAAAABbQ29udGVudF9U&#10;eXBlc10ueG1sUEsBAi0AFAAGAAgAAAAhADj9If/WAAAAlAEAAAsAAAAAAAAAAAAAAAAALwEAAF9y&#10;ZWxzLy5yZWxzUEsBAi0AFAAGAAgAAAAhAFAssB0tAgAAVwQAAA4AAAAAAAAAAAAAAAAALgIAAGRy&#10;cy9lMm9Eb2MueG1sUEsBAi0AFAAGAAgAAAAhAMAEhDTeAAAACQEAAA8AAAAAAAAAAAAAAAAAhwQA&#10;AGRycy9kb3ducmV2LnhtbFBLBQYAAAAABAAEAPMAAACSBQAAAAA=&#10;">
                <v:textbox inset="5.85pt,.7pt,5.85pt,.7pt">
                  <w:txbxContent>
                    <w:p w:rsidR="00561B34" w:rsidRPr="00561B34" w:rsidRDefault="00561B34" w:rsidP="00561B34">
                      <w:pPr>
                        <w:rPr>
                          <w:rFonts w:ascii="HG丸ｺﾞｼｯｸM-PRO" w:eastAsia="HG丸ｺﾞｼｯｸM-PRO" w:hint="eastAsia"/>
                          <w:sz w:val="22"/>
                        </w:rPr>
                      </w:pPr>
                      <w:r>
                        <w:rPr>
                          <w:rFonts w:ascii="HGP創英角ｺﾞｼｯｸUB" w:eastAsia="HGP創英角ｺﾞｼｯｸUB" w:hint="eastAsia"/>
                          <w:sz w:val="28"/>
                          <w:szCs w:val="28"/>
                        </w:rPr>
                        <w:t xml:space="preserve">　</w:t>
                      </w:r>
                      <w:r w:rsidRPr="00561B34">
                        <w:rPr>
                          <w:rFonts w:ascii="HG丸ｺﾞｼｯｸM-PRO" w:eastAsia="HG丸ｺﾞｼｯｸM-PRO" w:hAnsi="ＭＳ 明朝" w:hint="eastAsia"/>
                          <w:sz w:val="24"/>
                        </w:rPr>
                        <w:t>独立行政法人　医薬品医療機器総合機構</w:t>
                      </w:r>
                      <w:r w:rsidRPr="00561B34">
                        <w:rPr>
                          <w:rFonts w:ascii="HG丸ｺﾞｼｯｸM-PRO" w:eastAsia="HG丸ｺﾞｼｯｸM-PRO" w:hint="eastAsia"/>
                          <w:sz w:val="24"/>
                        </w:rPr>
                        <w:t xml:space="preserve">　</w:t>
                      </w:r>
                      <w:r w:rsidRPr="00561B34">
                        <w:rPr>
                          <w:rFonts w:ascii="HG丸ｺﾞｼｯｸM-PRO" w:eastAsia="HG丸ｺﾞｼｯｸM-PRO" w:hint="eastAsia"/>
                          <w:sz w:val="22"/>
                        </w:rPr>
                        <w:t>http://www.pmda.go.jp/index.html</w:t>
                      </w:r>
                    </w:p>
                    <w:p w:rsidR="00DF4AF8" w:rsidRPr="00561B34" w:rsidRDefault="00561B34" w:rsidP="00561B34">
                      <w:pPr>
                        <w:ind w:firstLineChars="100" w:firstLine="240"/>
                        <w:rPr>
                          <w:rFonts w:ascii="HG丸ｺﾞｼｯｸM-PRO" w:eastAsia="HG丸ｺﾞｼｯｸM-PRO"/>
                          <w:sz w:val="22"/>
                        </w:rPr>
                      </w:pPr>
                      <w:r w:rsidRPr="00561B34">
                        <w:rPr>
                          <w:rFonts w:ascii="HG丸ｺﾞｼｯｸM-PRO" w:eastAsia="HG丸ｺﾞｼｯｸM-PRO" w:hint="eastAsia"/>
                          <w:sz w:val="24"/>
                        </w:rPr>
                        <w:t xml:space="preserve">救済制度相談窓口　</w:t>
                      </w:r>
                      <w:r w:rsidRPr="00561B34">
                        <w:rPr>
                          <w:rFonts w:ascii="HG丸ｺﾞｼｯｸM-PRO" w:eastAsia="HG丸ｺﾞｼｯｸM-PRO" w:hint="eastAsia"/>
                          <w:sz w:val="22"/>
                        </w:rPr>
                        <w:t>0120-149-931（フリーダイヤル）</w:t>
                      </w:r>
                      <w:r w:rsidRPr="00561B34">
                        <w:rPr>
                          <w:rFonts w:ascii="HG丸ｺﾞｼｯｸM-PRO" w:eastAsia="HG丸ｺﾞｼｯｸM-PRO" w:hint="eastAsia"/>
                          <w:sz w:val="22"/>
                        </w:rPr>
                        <w:t xml:space="preserve">　　　</w:t>
                      </w:r>
                      <w:r w:rsidRPr="00561B34">
                        <w:rPr>
                          <w:rFonts w:ascii="HG丸ｺﾞｼｯｸM-PRO" w:eastAsia="HG丸ｺﾞｼｯｸM-PRO" w:hint="eastAsia"/>
                          <w:sz w:val="22"/>
                        </w:rPr>
                        <w:t>9:00～17:30（月～金　祝日・年末年始除く）</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EC085A0" wp14:editId="6AD33D17">
                <wp:simplePos x="0" y="0"/>
                <wp:positionH relativeFrom="column">
                  <wp:posOffset>162560</wp:posOffset>
                </wp:positionH>
                <wp:positionV relativeFrom="paragraph">
                  <wp:posOffset>588010</wp:posOffset>
                </wp:positionV>
                <wp:extent cx="3267075" cy="390525"/>
                <wp:effectExtent l="0" t="0" r="0"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0C" w:rsidRPr="00DF4AF8" w:rsidRDefault="0061610C" w:rsidP="0061610C">
                            <w:pPr>
                              <w:rPr>
                                <w:rFonts w:ascii="HG丸ｺﾞｼｯｸM-PRO" w:eastAsia="HG丸ｺﾞｼｯｸM-PRO"/>
                                <w:b/>
                                <w:sz w:val="32"/>
                                <w:szCs w:val="32"/>
                              </w:rPr>
                            </w:pPr>
                            <w:r w:rsidRPr="00DF4AF8">
                              <w:rPr>
                                <w:rFonts w:ascii="HG丸ｺﾞｼｯｸM-PRO" w:eastAsia="HG丸ｺﾞｼｯｸM-PRO" w:hint="eastAsia"/>
                                <w:b/>
                                <w:sz w:val="32"/>
                                <w:szCs w:val="32"/>
                              </w:rPr>
                              <w:t>健康被害救済制度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12.8pt;margin-top:46.3pt;width:257.2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fruAIAAL8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gMbXmGXqfgdd+DnxnhHNrsqOr+TpZfNRJy1VCxZTdKyaFhtIL0AnvTP7s6&#10;4WgLshk+yAri0J2RDmisVWdrB9VAgA5tejy1xuZSwuFlOF+QxQyjEmyXCZmFMxeCpsfbvdLmHZMd&#10;sosMK2i9Q6f7O21sNjQ9uthgQha8bV37W/HsABynE4gNV63NZuG6+SMhyTpex5EXhfO1F5E8926K&#10;VeTNi2Axyy/z1SoPftq4QZQ2vKqYsGGOygqiP+vcQeOTJk7a0rLllYWzKWm13axahfYUlF2471CQ&#10;Mzf/eRquCMDlBaUgjMhtmHjFPF54URHNvGRBYo8EyW0yJ1ES5cVzSndcsH+nhIYMJ7aPjs5vuRH3&#10;veZG044bmB0t7zIcn5xoaiW4FpVrraG8ndZnpbDpP5UC2n1stBOs1eikVjNuRvc0Yhvdinkjq0dQ&#10;sJIgMJApzD1YNFJ9x2iAGZJh/W1HFcOofS/gFSyiMAHJGreJ4wSuqHPD5sxARQlAGTYYTcuVmcbU&#10;rld820Cc6dUJeQPvpuZO0k85HV4bTAnH7DDR7Bg63zuvp7m7/AUAAP//AwBQSwMEFAAGAAgAAAAh&#10;ACX9f/HgAAAACQEAAA8AAABkcnMvZG93bnJldi54bWxMj8FKw0AQhu+C77CM4M3uJjRBYzYlFVTw&#10;Yq2leNwkYxLMzobsto0+vdOTnobh//jnm3w120EccfK9Iw3RQoFAql3TU6th9/54cwvCB0ONGRyh&#10;hm/0sCouL3KTNe5Eb3jchlZwCfnMaOhCGDMpfd2hNX7hRiTOPt1kTeB1amUzmROX20HGSqXSmp74&#10;QmdGfOiw/toerIaf3pfPm9d1qNbJx5PavKR+X6ZaX1/N5T2IgHP4g+Gsz+pQsFPlDtR4MWiIk5RJ&#10;DXcxT86TpYpAVAwmywhkkcv/HxS/AAAA//8DAFBLAQItABQABgAIAAAAIQC2gziS/gAAAOEBAAAT&#10;AAAAAAAAAAAAAAAAAAAAAABbQ29udGVudF9UeXBlc10ueG1sUEsBAi0AFAAGAAgAAAAhADj9If/W&#10;AAAAlAEAAAsAAAAAAAAAAAAAAAAALwEAAF9yZWxzLy5yZWxzUEsBAi0AFAAGAAgAAAAhAMF09+u4&#10;AgAAvwUAAA4AAAAAAAAAAAAAAAAALgIAAGRycy9lMm9Eb2MueG1sUEsBAi0AFAAGAAgAAAAhACX9&#10;f/HgAAAACQEAAA8AAAAAAAAAAAAAAAAAEgUAAGRycy9kb3ducmV2LnhtbFBLBQYAAAAABAAEAPMA&#10;AAAfBgAAAAA=&#10;" filled="f" stroked="f">
                <v:textbox inset="5.85pt,.7pt,5.85pt,.7pt">
                  <w:txbxContent>
                    <w:p w:rsidR="0061610C" w:rsidRPr="00DF4AF8" w:rsidRDefault="0061610C" w:rsidP="0061610C">
                      <w:pPr>
                        <w:rPr>
                          <w:rFonts w:ascii="HG丸ｺﾞｼｯｸM-PRO" w:eastAsia="HG丸ｺﾞｼｯｸM-PRO"/>
                          <w:b/>
                          <w:sz w:val="32"/>
                          <w:szCs w:val="32"/>
                        </w:rPr>
                      </w:pPr>
                      <w:r w:rsidRPr="00DF4AF8">
                        <w:rPr>
                          <w:rFonts w:ascii="HG丸ｺﾞｼｯｸM-PRO" w:eastAsia="HG丸ｺﾞｼｯｸM-PRO" w:hint="eastAsia"/>
                          <w:b/>
                          <w:sz w:val="32"/>
                          <w:szCs w:val="32"/>
                        </w:rPr>
                        <w:t>健康被害救済制度</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4DB7FD6" wp14:editId="33C3FE8C">
                <wp:simplePos x="0" y="0"/>
                <wp:positionH relativeFrom="column">
                  <wp:posOffset>2524760</wp:posOffset>
                </wp:positionH>
                <wp:positionV relativeFrom="paragraph">
                  <wp:posOffset>702310</wp:posOffset>
                </wp:positionV>
                <wp:extent cx="7229475" cy="361950"/>
                <wp:effectExtent l="0" t="0" r="0" b="0"/>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610C" w:rsidRPr="00DF4AF8" w:rsidRDefault="0061610C" w:rsidP="00DF4AF8">
                            <w:pPr>
                              <w:snapToGrid w:val="0"/>
                              <w:rPr>
                                <w:rFonts w:ascii="HGP創英角ｺﾞｼｯｸUB" w:eastAsia="HGP創英角ｺﾞｼｯｸUB"/>
                                <w:sz w:val="28"/>
                                <w:szCs w:val="28"/>
                              </w:rPr>
                            </w:pPr>
                            <w:r w:rsidRPr="00DF4AF8">
                              <w:rPr>
                                <w:rFonts w:ascii="HGP創英角ｺﾞｼｯｸUB" w:eastAsia="HGP創英角ｺﾞｼｯｸUB" w:hint="eastAsia"/>
                                <w:sz w:val="28"/>
                                <w:szCs w:val="28"/>
                              </w:rPr>
                              <w:t>医薬品の副作用等による被害を受けられた方を救済する</w:t>
                            </w:r>
                            <w:r w:rsidR="00DF4AF8" w:rsidRPr="00DF4AF8">
                              <w:rPr>
                                <w:rFonts w:ascii="HGP創英角ｺﾞｼｯｸUB" w:eastAsia="HGP創英角ｺﾞｼｯｸUB" w:hint="eastAsia"/>
                                <w:sz w:val="28"/>
                                <w:szCs w:val="28"/>
                              </w:rPr>
                              <w:t>公的な制度があります。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198.8pt;margin-top:55.3pt;width:569.2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8MuwIAAL8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FF3b9Ay9TkHroQc9M8I7lNmFqvt7WX7TSMhVQ8WW3Solh4bRCtwL7U//4uuE&#10;oy3IZvgoK7BDd0Y6oLFWnc0dZAMBOpTp6VQa60sJj4soSshihlEJsut5mMxc7XyaHn/3Spv3THbI&#10;HjKsoPQOne7vtbHe0PSoYo0JWfC2deVvxbMHUJxewDZ8tTLrhavmzyRI1vE6Jh6J5muPBHnu3RYr&#10;4s2LcDHLr/PVKg9/WbshSRteVUxYM0dmheTPKnfg+MSJE7e0bHll4axLWm03q1ahPQVmF265nIPk&#10;rOY/d8MlAWJ5EVIYkeAuSrxiHi88UpCZlyyC2AvC5C6ZByQhefE8pHsu2L+HhIYMJ7NoNpHp7PSL&#10;2AK3XsdG044bmB0t7zIcn5Roaim4FpUrraG8nc4XqbDun1MB5T4W2hHWcnRiqxk3o2uN5NgHG1k9&#10;AYOVBIIBTWHuwaGR6gdGA8yQDOvvO6oYRu0HAV2wIFEClDXuEscJfFGXgs2FgIoSgDJsMJqOKzON&#10;qV2v+LYBO1PXCXkLfVNzR2nbYJNPh26DKeEiO0w0O4Yu707rPHeXvwEAAP//AwBQSwMEFAAGAAgA&#10;AAAhAG4ocEHgAAAADAEAAA8AAABkcnMvZG93bnJldi54bWxMj8FOwzAQRO9I/IO1SNyoE6oaCHGq&#10;FAmQuFDaCnF04iWJiNdR7LaBr2d7gtus5ml2Jl9OrhcHHEPnSUM6S0Ag1d521GjYbR+vbkGEaMia&#10;3hNq+MYAy+L8LDeZ9Ud6w8MmNoJDKGRGQxvjkEkZ6hadCTM/ILH36UdnIp9jI+1ojhzuenmdJEo6&#10;0xF/aM2ADy3WX5u90/DThfJ5/bqK1Wrx8ZSsX1R4L5XWlxdTeQ8i4hT/YDjV5+pQcKfK78kG0WuY&#10;390oRtlIExYnYjFXKYiKlWJPFrn8P6L4BQAA//8DAFBLAQItABQABgAIAAAAIQC2gziS/gAAAOEB&#10;AAATAAAAAAAAAAAAAAAAAAAAAABbQ29udGVudF9UeXBlc10ueG1sUEsBAi0AFAAGAAgAAAAhADj9&#10;If/WAAAAlAEAAAsAAAAAAAAAAAAAAAAALwEAAF9yZWxzLy5yZWxzUEsBAi0AFAAGAAgAAAAhAGcb&#10;Xwy7AgAAvwUAAA4AAAAAAAAAAAAAAAAALgIAAGRycy9lMm9Eb2MueG1sUEsBAi0AFAAGAAgAAAAh&#10;AG4ocEHgAAAADAEAAA8AAAAAAAAAAAAAAAAAFQUAAGRycy9kb3ducmV2LnhtbFBLBQYAAAAABAAE&#10;APMAAAAiBgAAAAA=&#10;" filled="f" stroked="f">
                <v:textbox inset="5.85pt,.7pt,5.85pt,.7pt">
                  <w:txbxContent>
                    <w:p w:rsidR="0061610C" w:rsidRPr="00DF4AF8" w:rsidRDefault="0061610C" w:rsidP="00DF4AF8">
                      <w:pPr>
                        <w:snapToGrid w:val="0"/>
                        <w:rPr>
                          <w:rFonts w:ascii="HGP創英角ｺﾞｼｯｸUB" w:eastAsia="HGP創英角ｺﾞｼｯｸUB"/>
                          <w:sz w:val="28"/>
                          <w:szCs w:val="28"/>
                        </w:rPr>
                      </w:pPr>
                      <w:r w:rsidRPr="00DF4AF8">
                        <w:rPr>
                          <w:rFonts w:ascii="HGP創英角ｺﾞｼｯｸUB" w:eastAsia="HGP創英角ｺﾞｼｯｸUB" w:hint="eastAsia"/>
                          <w:sz w:val="28"/>
                          <w:szCs w:val="28"/>
                        </w:rPr>
                        <w:t>医薬品の副作用等による被害を受けられた方を救済する</w:t>
                      </w:r>
                      <w:r w:rsidR="00DF4AF8" w:rsidRPr="00DF4AF8">
                        <w:rPr>
                          <w:rFonts w:ascii="HGP創英角ｺﾞｼｯｸUB" w:eastAsia="HGP創英角ｺﾞｼｯｸUB" w:hint="eastAsia"/>
                          <w:sz w:val="28"/>
                          <w:szCs w:val="28"/>
                        </w:rPr>
                        <w:t>公的な制度があります。</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1119393" wp14:editId="7A576ADB">
                <wp:simplePos x="0" y="0"/>
                <wp:positionH relativeFrom="column">
                  <wp:posOffset>635</wp:posOffset>
                </wp:positionH>
                <wp:positionV relativeFrom="paragraph">
                  <wp:posOffset>626110</wp:posOffset>
                </wp:positionV>
                <wp:extent cx="2190750" cy="390525"/>
                <wp:effectExtent l="0" t="0" r="38100" b="666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3905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05pt;margin-top:49.3pt;width:17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bL0AIAAFAGAAAOAAAAZHJzL2Uyb0RvYy54bWysVclu2zAQvRfoPxC8N5LlOF4QOQiSpijQ&#10;JWha9EyTlESUW0nacvr1HZK2otY5BEV9EMiZ4Zs3qy+v9kqiHXdeGF3jyVmJEdfUMKHbGn/7evdm&#10;gZEPRDMijeY1fuQeX61fv7rs7YpXpjOScYcARPtVb2vchWBXReFpxxXxZ8ZyDcrGOEUCXF1bMEd6&#10;QFeyqMryouiNY9YZyr0H6W1W4nXCbxpOw+em8TwgWWPgFtLXpe8mfov1JVm1jthO0AMN8g8sFBEa&#10;nA5QtyQQtHXiBEoJ6ow3TTijRhWmaQTlKQaIZlL+Fc1DRyxPsUByvB3S5P8fLP20u3dIsBpPMdJE&#10;QYm+QNKIbiVH1STmp7d+BWYP9t7FCL39YOgPj7S56cCMXztn+o4TBqySffHHg3jx8BRt+o+GATzZ&#10;BpNStW+cioCQBLRPFXkcKsL3AVEQVpNlOZ9B4SjopstyVs0ipYKsjq+t8+EdNwrFQ40dkE/oZPfB&#10;h2x6NDnUh90JKZEz4bsIXUpxdJuUHt7kA7IG4sni1Iz8Rjq0I9BGMkyStdwqiCjLJmX85W4COfRc&#10;licRsB0gEvfWj50c3kbRYJZfE0q5DtWJt/PnnV0cxc86BGF7jE8KjaB2NZ4lKMivp0Ry6IJcwdTH&#10;KU+RldSoB001hwgTSyPFoHwh5YEbwI3yM0RyQtmPnSgRYEtIoWq8iEEeMh277q1maYYDETKfAUrq&#10;yJOn+T+U1GwB4qFjPWIiNkq1mC5hNzEBy2C6KC/K5RwjIlvYYjQ4/Gx/vDDW2RPDcawH0kTajuT6&#10;DoYn0Q9sU7+MAknDFecpz+XGsEeYLWjm2KxxEcOhM+4XRj0stRr7n1viOEbyvYZ+np9XyxlswXRZ&#10;LJbwxI0Vm5GCaApANQ6QlnS8CXlvbq0TbQd+8hhocw0T3Yg0bHHaMycgHi+wtnLL5xUb9+L4nqye&#10;/gjWvwEAAP//AwBQSwMEFAAGAAgAAAAhANuO/JPZAAAABwEAAA8AAABkcnMvZG93bnJldi54bWxM&#10;js1OwzAQhO9IvIO1SNyoUwpRG+JUKAgJiVMD4uzGSxyI11G8bcPbsz3BcX4085XbOQzqiFPqIxlY&#10;LjJQSG10PXUG3t+eb9agEltydoiEBn4wwba6vCht4eKJdnhsuFMyQqmwBjzzWGidWo/BpkUckST7&#10;jFOwLHLqtJvsScbDoG+zLNfB9iQP3o5Ye2y/m0MwkLN/DU+om5eRVxv6+qjTbqyNub6aHx9AMc78&#10;V4YzvqBDJUz7eCCX1HDWig1s1jkoSVd392Lsxc6zJeiq1P/5q18AAAD//wMAUEsBAi0AFAAGAAgA&#10;AAAhALaDOJL+AAAA4QEAABMAAAAAAAAAAAAAAAAAAAAAAFtDb250ZW50X1R5cGVzXS54bWxQSwEC&#10;LQAUAAYACAAAACEAOP0h/9YAAACUAQAACwAAAAAAAAAAAAAAAAAvAQAAX3JlbHMvLnJlbHNQSwEC&#10;LQAUAAYACAAAACEA5wgGy9ACAABQBgAADgAAAAAAAAAAAAAAAAAuAgAAZHJzL2Uyb0RvYy54bWxQ&#10;SwECLQAUAAYACAAAACEA2478k9kAAAAHAQAADwAAAAAAAAAAAAAAAAAqBQAAZHJzL2Rvd25yZXYu&#10;eG1sUEsFBgAAAAAEAAQA8wAAADAGAAAAAA==&#10;" fillcolor="white [3201]" strokecolor="#d99594 [1941]" strokeweight="1pt">
                <v:fill color2="#e5b8b7 [1301]" focus="100%" type="gradient"/>
                <v:shadow on="t" color="#622423 [1605]" opacity=".5" offset="1pt"/>
                <v:textbox inset="5.85pt,.7pt,5.85pt,.7pt"/>
              </v:rect>
            </w:pict>
          </mc:Fallback>
        </mc:AlternateContent>
      </w:r>
      <w:r w:rsidR="000359F1">
        <w:rPr>
          <w:noProof/>
        </w:rPr>
        <mc:AlternateContent>
          <mc:Choice Requires="wps">
            <w:drawing>
              <wp:anchor distT="0" distB="0" distL="114300" distR="114300" simplePos="0" relativeHeight="251674624" behindDoc="0" locked="0" layoutInCell="1" allowOverlap="1" wp14:anchorId="685D0902" wp14:editId="542F87D0">
                <wp:simplePos x="0" y="0"/>
                <wp:positionH relativeFrom="column">
                  <wp:posOffset>2381885</wp:posOffset>
                </wp:positionH>
                <wp:positionV relativeFrom="paragraph">
                  <wp:posOffset>1883410</wp:posOffset>
                </wp:positionV>
                <wp:extent cx="7715250" cy="590550"/>
                <wp:effectExtent l="0" t="0" r="0" b="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AF8" w:rsidRDefault="000359F1" w:rsidP="00DF4AF8">
                            <w:pPr>
                              <w:snapToGrid w:val="0"/>
                              <w:rPr>
                                <w:rFonts w:ascii="HG丸ｺﾞｼｯｸM-PRO" w:eastAsia="HG丸ｺﾞｼｯｸM-PRO"/>
                                <w:sz w:val="28"/>
                                <w:szCs w:val="28"/>
                              </w:rPr>
                            </w:pPr>
                            <w:r>
                              <w:rPr>
                                <w:rFonts w:ascii="HG丸ｺﾞｼｯｸM-PRO" w:eastAsia="HG丸ｺﾞｼｯｸM-PRO" w:hint="eastAsia"/>
                                <w:sz w:val="28"/>
                                <w:szCs w:val="28"/>
                              </w:rPr>
                              <w:t>〇〇</w:t>
                            </w:r>
                            <w:r w:rsidR="00DF4AF8">
                              <w:rPr>
                                <w:rFonts w:ascii="HG丸ｺﾞｼｯｸM-PRO" w:eastAsia="HG丸ｺﾞｼｯｸM-PRO" w:hint="eastAsia"/>
                                <w:sz w:val="28"/>
                                <w:szCs w:val="28"/>
                              </w:rPr>
                              <w:t>県薬剤師会</w:t>
                            </w:r>
                            <w:r w:rsidR="00874F92">
                              <w:rPr>
                                <w:rFonts w:ascii="HG丸ｺﾞｼｯｸM-PRO" w:eastAsia="HG丸ｺﾞｼｯｸM-PRO" w:hint="eastAsia"/>
                                <w:sz w:val="28"/>
                                <w:szCs w:val="28"/>
                              </w:rPr>
                              <w:t>薬事情報センター　　　TEL</w:t>
                            </w:r>
                            <w:r>
                              <w:rPr>
                                <w:rFonts w:ascii="HG丸ｺﾞｼｯｸM-PRO" w:eastAsia="HG丸ｺﾞｼｯｸM-PRO" w:hint="eastAsia"/>
                                <w:sz w:val="28"/>
                                <w:szCs w:val="28"/>
                              </w:rPr>
                              <w:t xml:space="preserve">　０××－△△△－××××</w:t>
                            </w:r>
                          </w:p>
                          <w:p w:rsidR="00874F92" w:rsidRPr="00DF4AF8" w:rsidRDefault="000359F1" w:rsidP="00DF4AF8">
                            <w:pPr>
                              <w:snapToGrid w:val="0"/>
                              <w:rPr>
                                <w:rFonts w:ascii="HG丸ｺﾞｼｯｸM-PRO" w:eastAsia="HG丸ｺﾞｼｯｸM-PRO"/>
                                <w:sz w:val="28"/>
                                <w:szCs w:val="28"/>
                              </w:rPr>
                            </w:pPr>
                            <w:r>
                              <w:rPr>
                                <w:rFonts w:ascii="HG丸ｺﾞｼｯｸM-PRO" w:eastAsia="HG丸ｺﾞｼｯｸM-PRO" w:hint="eastAsia"/>
                                <w:sz w:val="28"/>
                                <w:szCs w:val="28"/>
                              </w:rPr>
                              <w:t>〇〇</w:t>
                            </w:r>
                            <w:r w:rsidR="00874F92">
                              <w:rPr>
                                <w:rFonts w:ascii="HG丸ｺﾞｼｯｸM-PRO" w:eastAsia="HG丸ｺﾞｼｯｸM-PRO" w:hint="eastAsia"/>
                                <w:sz w:val="28"/>
                                <w:szCs w:val="28"/>
                              </w:rPr>
                              <w:t>県保健福祉部薬務課　　　　　　　TEL</w:t>
                            </w:r>
                            <w:r>
                              <w:rPr>
                                <w:rFonts w:ascii="HG丸ｺﾞｼｯｸM-PRO" w:eastAsia="HG丸ｺﾞｼｯｸM-PRO" w:hint="eastAsia"/>
                                <w:sz w:val="28"/>
                                <w:szCs w:val="28"/>
                              </w:rPr>
                              <w:t xml:space="preserve">　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87.55pt;margin-top:148.3pt;width:607.5pt;height: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xaktw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zjE0ipMeWnRPJ41uxISC2JRnHFQGXncD+OkJzqHNlqoabkX1TSEuVi3hW3otpRhbSmpIzzc33bOr&#10;M44yIJvxo6ghDtlpYYGmRvamdlANBOjQpodTa0wuFRzGsR8FEZgqsEWpF8HahCDZ8fYglX5PRY/M&#10;IscSWm/Ryf5W6dn16GKCcVGyroNzknX82QFgzicQG64am8nCdvMx9dJ1sk5CJwwWayf0isK5Lleh&#10;syj9OCreFatV4f80cf0wa1ldU27CHJXlh3/WuYPGZ02ctKVEx2oDZ1JScrtZdRLtCSi7tN+hIGdu&#10;7vM0bL2AywtKfhB6N0HqlIskdsIyjJw09hLH89ObdOGFaViUzyndMk7/nRIac5xCU2cx/ZabZ7/X&#10;3EjWMw2zo2M9iPfkRDIjwTWvbWs1Yd28PiuFSf+pFNDuY6OtYI1GZ7XqaTPZp+FbrRk1b0T9ABKW&#10;AhQGYoTBB4tWyB8YjTBEcqy+74ikGHUfODyDOAzSCKaO3SRJClfkuWFzZiC8AqAca4zm5UrPc2o3&#10;SLZtIc787Li4hofTMKvpp5wOzw3GhKV2GGlmDp3vrdfT4F3+AgAA//8DAFBLAwQUAAYACAAAACEA&#10;b8sUG+IAAAAMAQAADwAAAGRycy9kb3ducmV2LnhtbEyPy07DMBBF90j8gzVI7KjdopgmxKlSJEBi&#10;Qx8IsXTiIYmI7Sh228DXM13BcuYe3TmTrybbsyOOofNOwXwmgKGrvelco+Bt/3izBBaidkb33qGC&#10;bwywKi4vcp0Zf3JbPO5iw6jEhUwraGMcMs5D3aLVYeYHdJR9+tHqSOPYcDPqE5Xbni+EkNzqztGF&#10;Vg/40GL9tTtYBT9dKJ83r+tYrZOPJ7F5keG9lEpdX03lPbCIU/yD4axP6lCQU+UPzgTWK7i9S+aE&#10;KlikUgI7E0kqaFVRtkwl8CLn/58ofgEAAP//AwBQSwECLQAUAAYACAAAACEAtoM4kv4AAADhAQAA&#10;EwAAAAAAAAAAAAAAAAAAAAAAW0NvbnRlbnRfVHlwZXNdLnhtbFBLAQItABQABgAIAAAAIQA4/SH/&#10;1gAAAJQBAAALAAAAAAAAAAAAAAAAAC8BAABfcmVscy8ucmVsc1BLAQItABQABgAIAAAAIQDW1xak&#10;twIAAMAFAAAOAAAAAAAAAAAAAAAAAC4CAABkcnMvZTJvRG9jLnhtbFBLAQItABQABgAIAAAAIQBv&#10;yxQb4gAAAAwBAAAPAAAAAAAAAAAAAAAAABEFAABkcnMvZG93bnJldi54bWxQSwUGAAAAAAQABADz&#10;AAAAIAYAAAAA&#10;" filled="f" stroked="f">
                <v:textbox inset="5.85pt,.7pt,5.85pt,.7pt">
                  <w:txbxContent>
                    <w:p w:rsidR="00DF4AF8" w:rsidRDefault="000359F1" w:rsidP="00DF4AF8">
                      <w:pPr>
                        <w:snapToGrid w:val="0"/>
                        <w:rPr>
                          <w:rFonts w:ascii="HG丸ｺﾞｼｯｸM-PRO" w:eastAsia="HG丸ｺﾞｼｯｸM-PRO"/>
                          <w:sz w:val="28"/>
                          <w:szCs w:val="28"/>
                        </w:rPr>
                      </w:pPr>
                      <w:r>
                        <w:rPr>
                          <w:rFonts w:ascii="HG丸ｺﾞｼｯｸM-PRO" w:eastAsia="HG丸ｺﾞｼｯｸM-PRO" w:hint="eastAsia"/>
                          <w:sz w:val="28"/>
                          <w:szCs w:val="28"/>
                        </w:rPr>
                        <w:t>〇〇</w:t>
                      </w:r>
                      <w:r w:rsidR="00DF4AF8">
                        <w:rPr>
                          <w:rFonts w:ascii="HG丸ｺﾞｼｯｸM-PRO" w:eastAsia="HG丸ｺﾞｼｯｸM-PRO" w:hint="eastAsia"/>
                          <w:sz w:val="28"/>
                          <w:szCs w:val="28"/>
                        </w:rPr>
                        <w:t>県薬剤師会</w:t>
                      </w:r>
                      <w:r w:rsidR="00874F92">
                        <w:rPr>
                          <w:rFonts w:ascii="HG丸ｺﾞｼｯｸM-PRO" w:eastAsia="HG丸ｺﾞｼｯｸM-PRO" w:hint="eastAsia"/>
                          <w:sz w:val="28"/>
                          <w:szCs w:val="28"/>
                        </w:rPr>
                        <w:t>薬事情報センター　　　TEL</w:t>
                      </w:r>
                      <w:r>
                        <w:rPr>
                          <w:rFonts w:ascii="HG丸ｺﾞｼｯｸM-PRO" w:eastAsia="HG丸ｺﾞｼｯｸM-PRO" w:hint="eastAsia"/>
                          <w:sz w:val="28"/>
                          <w:szCs w:val="28"/>
                        </w:rPr>
                        <w:t xml:space="preserve">　０××－△△△－××××</w:t>
                      </w:r>
                    </w:p>
                    <w:p w:rsidR="00874F92" w:rsidRPr="00DF4AF8" w:rsidRDefault="000359F1" w:rsidP="00DF4AF8">
                      <w:pPr>
                        <w:snapToGrid w:val="0"/>
                        <w:rPr>
                          <w:rFonts w:ascii="HG丸ｺﾞｼｯｸM-PRO" w:eastAsia="HG丸ｺﾞｼｯｸM-PRO"/>
                          <w:sz w:val="28"/>
                          <w:szCs w:val="28"/>
                        </w:rPr>
                      </w:pPr>
                      <w:r>
                        <w:rPr>
                          <w:rFonts w:ascii="HG丸ｺﾞｼｯｸM-PRO" w:eastAsia="HG丸ｺﾞｼｯｸM-PRO" w:hint="eastAsia"/>
                          <w:sz w:val="28"/>
                          <w:szCs w:val="28"/>
                        </w:rPr>
                        <w:t>〇〇</w:t>
                      </w:r>
                      <w:r w:rsidR="00874F92">
                        <w:rPr>
                          <w:rFonts w:ascii="HG丸ｺﾞｼｯｸM-PRO" w:eastAsia="HG丸ｺﾞｼｯｸM-PRO" w:hint="eastAsia"/>
                          <w:sz w:val="28"/>
                          <w:szCs w:val="28"/>
                        </w:rPr>
                        <w:t>県保健福祉部薬務課　　　　　　　TEL</w:t>
                      </w:r>
                      <w:r>
                        <w:rPr>
                          <w:rFonts w:ascii="HG丸ｺﾞｼｯｸM-PRO" w:eastAsia="HG丸ｺﾞｼｯｸM-PRO" w:hint="eastAsia"/>
                          <w:sz w:val="28"/>
                          <w:szCs w:val="28"/>
                        </w:rPr>
                        <w:t xml:space="preserve">　０△△－×××－△△△△</w:t>
                      </w:r>
                    </w:p>
                  </w:txbxContent>
                </v:textbox>
              </v:shape>
            </w:pict>
          </mc:Fallback>
        </mc:AlternateContent>
      </w:r>
      <w:r w:rsidR="000359F1">
        <w:rPr>
          <w:noProof/>
        </w:rPr>
        <mc:AlternateContent>
          <mc:Choice Requires="wps">
            <w:drawing>
              <wp:anchor distT="0" distB="0" distL="114300" distR="114300" simplePos="0" relativeHeight="251672576" behindDoc="0" locked="0" layoutInCell="1" allowOverlap="1" wp14:anchorId="3E7A1A98" wp14:editId="6D5AFF80">
                <wp:simplePos x="0" y="0"/>
                <wp:positionH relativeFrom="column">
                  <wp:posOffset>635</wp:posOffset>
                </wp:positionH>
                <wp:positionV relativeFrom="paragraph">
                  <wp:posOffset>1883410</wp:posOffset>
                </wp:positionV>
                <wp:extent cx="1914525" cy="390525"/>
                <wp:effectExtent l="9525" t="9525" r="9525" b="28575"/>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905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05pt;margin-top:148.3pt;width:150.75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tv0AIAAFAGAAAOAAAAZHJzL2Uyb0RvYy54bWysVd9v2yAQfp+0/wHxvtpOkzax6lRVu06T&#10;uq1aN+2ZALbRMDAgcdq/fgc4rrf0oZqWBwvuju+++5mLy30n0Y5bJ7SqcHGSY8QV1UyopsLfv92+&#10;W2LkPFGMSK14hR+5w5frt28uelPymW61ZNwiAFGu7E2FW+9NmWWOtrwj7kQbrkBZa9sRD1fbZMyS&#10;HtA7mc3y/CzrtWXGasqdA+lNUuJ1xK9rTv2XunbcI1lh4Obj18bvJnyz9QUpG0tMK+hAg/wDi44I&#10;BU5HqBviCdpacQTVCWq107U/obrLdF0LymMMEE2R/xXNQ0sMj7FAcpwZ0+T+Hyz9vLu3SLAKn2Ok&#10;SAcl+gpJI6qRHM0WIT+9cSWYPZh7GyJ05k7Tnw4pfd2CGb+yVvctJwxYFcE+++NBuDh4ijb9J80A&#10;nmy9jqna17YLgJAEtI8VeRwrwvceURAWq2K+ABqIgu50lYdzcEHKw2tjnf/AdYfCocIWyEd0srtz&#10;PpkeTIb6sFshJbLa/xC+jSkObqPSwZt0QEZDPEkcm5FfS4t2BNpI+iJay20HESVZkYdf6iaQQ88l&#10;eRQB2xEicm/c1MnwNohGs/SaUMqVnx95m7/s7OwgftEhCJtDfFIoBLWr8CJCwWA4SiSHLkgVjH0c&#10;8xRYSYV60MzOIcLIUksxKl9JeeQGcJP8jJEcUXZTJ53wsCWk6Cq8DEEOmQ5d914xqDIpPREynQFK&#10;qiDicf6HkuotQDy0rEdMhEaZLU9XsJuYgGVwuszP8hUMAJENbDHqLX6xP14Z6+KZ4TTWgTSRpiWp&#10;vqPhUfQj29gvk0DicIV5SnO50ewRZguaOTRrWMRwaLV9wqiHpVZh92tLLMdIflTQz+fz2QqGycfL&#10;crmCJ3aq2EwURFEAqrCHtMTjtU97c2usaFrwk8ZA6SuY6FrEYQvTnjgNewDWVmr5tGLDXpzeo9Xz&#10;H8H6NwAAAP//AwBQSwMEFAAGAAgAAAAhANXT0/vdAAAACAEAAA8AAABkcnMvZG93bnJldi54bWxM&#10;j81OwzAQhO9IvIO1SNyonSLSNsSpAEGReoH+PIAbL0kgXofYbcLbsz3BbUaz+nYmX46uFSfsQ+NJ&#10;QzJRIJBKbxuqNOx3LzdzECEasqb1hBp+MMCyuLzITWb9QBs8bWMlGEIhMxrqGLtMylDW6EyY+A6J&#10;sw/fOxPZ9pW0vRkY7lo5VSqVzjTEH2rT4VON5df26Jiyfv4Ms8f3Vtnv183bqrKzYbXQ+vpqfLgH&#10;EXGMf8dwrs/VoeBOB38kG0R79iJqmC7SFATHtyphcWBxN09AFrn8P6D4BQAA//8DAFBLAQItABQA&#10;BgAIAAAAIQC2gziS/gAAAOEBAAATAAAAAAAAAAAAAAAAAAAAAABbQ29udGVudF9UeXBlc10ueG1s&#10;UEsBAi0AFAAGAAgAAAAhADj9If/WAAAAlAEAAAsAAAAAAAAAAAAAAAAALwEAAF9yZWxzLy5yZWxz&#10;UEsBAi0AFAAGAAgAAAAhAKCOS2/QAgAAUAYAAA4AAAAAAAAAAAAAAAAALgIAAGRycy9lMm9Eb2Mu&#10;eG1sUEsBAi0AFAAGAAgAAAAhANXT0/vdAAAACAEAAA8AAAAAAAAAAAAAAAAAKgUAAGRycy9kb3du&#10;cmV2LnhtbFBLBQYAAAAABAAEAPMAAAA0BgAAAAA=&#10;" fillcolor="white [3201]" strokecolor="#b2a1c7 [1943]" strokeweight="1pt">
                <v:fill color2="#ccc0d9 [1303]" focus="100%" type="gradient"/>
                <v:shadow on="t" color="#3f3151 [1607]" opacity=".5" offset="1pt"/>
                <v:textbox inset="5.85pt,.7pt,5.85pt,.7pt"/>
              </v:rect>
            </w:pict>
          </mc:Fallback>
        </mc:AlternateContent>
      </w:r>
      <w:r w:rsidR="000359F1">
        <w:rPr>
          <w:noProof/>
        </w:rPr>
        <mc:AlternateContent>
          <mc:Choice Requires="wps">
            <w:drawing>
              <wp:anchor distT="0" distB="0" distL="114300" distR="114300" simplePos="0" relativeHeight="251673600" behindDoc="0" locked="0" layoutInCell="1" allowOverlap="1" wp14:anchorId="5708B9E0" wp14:editId="04CFA144">
                <wp:simplePos x="0" y="0"/>
                <wp:positionH relativeFrom="column">
                  <wp:posOffset>286385</wp:posOffset>
                </wp:positionH>
                <wp:positionV relativeFrom="paragraph">
                  <wp:posOffset>1826260</wp:posOffset>
                </wp:positionV>
                <wp:extent cx="1476375" cy="390525"/>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AF8" w:rsidRPr="00DF4AF8" w:rsidRDefault="00DF4AF8" w:rsidP="00DF4AF8">
                            <w:pPr>
                              <w:rPr>
                                <w:rFonts w:ascii="HG丸ｺﾞｼｯｸM-PRO" w:eastAsia="HG丸ｺﾞｼｯｸM-PRO"/>
                                <w:b/>
                                <w:sz w:val="32"/>
                                <w:szCs w:val="32"/>
                              </w:rPr>
                            </w:pPr>
                            <w:r>
                              <w:rPr>
                                <w:rFonts w:ascii="HG丸ｺﾞｼｯｸM-PRO" w:eastAsia="HG丸ｺﾞｼｯｸM-PRO" w:hint="eastAsia"/>
                                <w:b/>
                                <w:sz w:val="32"/>
                                <w:szCs w:val="32"/>
                              </w:rPr>
                              <w:t>苦情相談窓口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22.55pt;margin-top:143.8pt;width:116.2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QuuAIAAMA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hxEkHLXqgo0YrMaIgMuUZepWC130PfnqEc2izpar6O1F+VYiLdUP4ji6lFENDSQXp+eame3F1&#10;wlEGZDt8EBXEIXstLNBYy87UDqqBAB3a9HhujcmlNCHDeXQ9n2FUgu068WbBzIYg6el2L5V+R0WH&#10;zCLDElpv0cnhTmmTDUlPLiYYFwVrW9v+lj87AMfpBGLDVWMzWdhu/ki8ZBNv4tAJg2jjhF6eO8ti&#10;HTpR4c9n+XW+Xuf+TxPXD9OGVRXlJsxJWX74Z507anzSxFlbSrSsMnAmJSV323Ur0YGAsgv7HQty&#10;4eY+T8MWAbi8oOQHobcKEqeI4rkTFuHMSeZe7Hh+skoiL0zCvHhO6Y5x+u+U0JDhxPTR0vktN89+&#10;r7mRtGMaZkfLugzHZyeSGglueGVbqwlrp/VFKUz6T6WAdp8abQVrNDqpVY/b0T4N38rZqHkrqkeQ&#10;sBSgMNApDD5YNEJ+x2iAIZJh9W1PJMWofc/hGczDIAHNaruJ4wSuyEvD9sJAeAlAGdYYTcu1nubU&#10;vpds10Cc6dlxsYSHUzOr6aecjs8NxoSldhxpZg5d7q3X0+Bd/AIAAP//AwBQSwMEFAAGAAgAAAAh&#10;AOHWBfbhAAAACgEAAA8AAABkcnMvZG93bnJldi54bWxMj8FOwzAMhu9IvENkJG4sbdm6UepOHRIg&#10;cWEMhDimjWkrGqdqsq3w9GQnuNnyp9/fn68n04sDja6zjBDPIhDEtdUdNwhvr/dXKxDOK9aqt0wI&#10;3+RgXZyf5SrT9sgvdNj5RoQQdplCaL0fMild3ZJRbmYH4nD7tKNRPqxjI/WojiHc9DKJolQa1XH4&#10;0KqB7lqqv3Z7g/DTufJx+7zx1Wbx8RBtn1L3XqaIlxdTeQvC0+T/YDjpB3UoglNl96yd6BHmiziQ&#10;CMlqmYIIQLI8DRXC9fwmBlnk8n+F4hcAAP//AwBQSwECLQAUAAYACAAAACEAtoM4kv4AAADhAQAA&#10;EwAAAAAAAAAAAAAAAAAAAAAAW0NvbnRlbnRfVHlwZXNdLnhtbFBLAQItABQABgAIAAAAIQA4/SH/&#10;1gAAAJQBAAALAAAAAAAAAAAAAAAAAC8BAABfcmVscy8ucmVsc1BLAQItABQABgAIAAAAIQDRK5Qu&#10;uAIAAMAFAAAOAAAAAAAAAAAAAAAAAC4CAABkcnMvZTJvRG9jLnhtbFBLAQItABQABgAIAAAAIQDh&#10;1gX24QAAAAoBAAAPAAAAAAAAAAAAAAAAABIFAABkcnMvZG93bnJldi54bWxQSwUGAAAAAAQABADz&#10;AAAAIAYAAAAA&#10;" filled="f" stroked="f">
                <v:textbox inset="5.85pt,.7pt,5.85pt,.7pt">
                  <w:txbxContent>
                    <w:p w:rsidR="00DF4AF8" w:rsidRPr="00DF4AF8" w:rsidRDefault="00DF4AF8" w:rsidP="00DF4AF8">
                      <w:pPr>
                        <w:rPr>
                          <w:rFonts w:ascii="HG丸ｺﾞｼｯｸM-PRO" w:eastAsia="HG丸ｺﾞｼｯｸM-PRO"/>
                          <w:b/>
                          <w:sz w:val="32"/>
                          <w:szCs w:val="32"/>
                        </w:rPr>
                      </w:pPr>
                      <w:r>
                        <w:rPr>
                          <w:rFonts w:ascii="HG丸ｺﾞｼｯｸM-PRO" w:eastAsia="HG丸ｺﾞｼｯｸM-PRO" w:hint="eastAsia"/>
                          <w:b/>
                          <w:sz w:val="32"/>
                          <w:szCs w:val="32"/>
                        </w:rPr>
                        <w:t>苦情相談窓口</w:t>
                      </w:r>
                    </w:p>
                  </w:txbxContent>
                </v:textbox>
              </v:shape>
            </w:pict>
          </mc:Fallback>
        </mc:AlternateContent>
      </w:r>
      <w:r w:rsidR="000359F1">
        <w:rPr>
          <w:noProof/>
        </w:rPr>
        <mc:AlternateContent>
          <mc:Choice Requires="wps">
            <w:drawing>
              <wp:anchor distT="0" distB="0" distL="114300" distR="114300" simplePos="0" relativeHeight="251667456" behindDoc="0" locked="0" layoutInCell="1" allowOverlap="1">
                <wp:simplePos x="0" y="0"/>
                <wp:positionH relativeFrom="column">
                  <wp:posOffset>162560</wp:posOffset>
                </wp:positionH>
                <wp:positionV relativeFrom="paragraph">
                  <wp:posOffset>83185</wp:posOffset>
                </wp:positionV>
                <wp:extent cx="10020300" cy="552450"/>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1B34" w:rsidRPr="00561B34" w:rsidRDefault="00561B34" w:rsidP="00561B34">
                            <w:pPr>
                              <w:pStyle w:val="aa"/>
                              <w:numPr>
                                <w:ilvl w:val="0"/>
                                <w:numId w:val="1"/>
                              </w:numPr>
                              <w:ind w:leftChars="0"/>
                              <w:rPr>
                                <w:rFonts w:ascii="HG丸ｺﾞｼｯｸM-PRO" w:eastAsia="HG丸ｺﾞｼｯｸM-PRO" w:hAnsi="HG丸ｺﾞｼｯｸM-PRO" w:hint="eastAsia"/>
                                <w:b/>
                                <w:sz w:val="24"/>
                                <w:szCs w:val="24"/>
                              </w:rPr>
                            </w:pPr>
                            <w:r w:rsidRPr="00561B34">
                              <w:rPr>
                                <w:rFonts w:ascii="HG丸ｺﾞｼｯｸM-PRO" w:eastAsia="HG丸ｺﾞｼｯｸM-PRO" w:hAnsi="HG丸ｺﾞｼｯｸM-PRO" w:hint="eastAsia"/>
                                <w:sz w:val="24"/>
                                <w:szCs w:val="24"/>
                              </w:rPr>
                              <w:t>当薬局では、販売等によって知り得た皆様の個人情報を適切に取り扱っています。</w:t>
                            </w:r>
                            <w:r w:rsidR="0084706B" w:rsidRPr="00561B34">
                              <w:rPr>
                                <w:rFonts w:ascii="HG丸ｺﾞｼｯｸM-PRO" w:eastAsia="HG丸ｺﾞｼｯｸM-PRO" w:hAnsi="HG丸ｺﾞｼｯｸM-PRO" w:hint="eastAsia"/>
                                <w:sz w:val="24"/>
                                <w:szCs w:val="24"/>
                              </w:rPr>
                              <w:t>個人情報は個人情報保護法等に基づき適切に管理を行い、医薬品の安全使用以外の目的で利用はしません。</w:t>
                            </w:r>
                            <w:r w:rsidRPr="00561B34">
                              <w:rPr>
                                <w:rFonts w:ascii="HG丸ｺﾞｼｯｸM-PRO" w:eastAsia="HG丸ｺﾞｼｯｸM-PRO" w:hAnsi="HG丸ｺﾞｼｯｸM-PRO" w:hint="eastAsia"/>
                                <w:sz w:val="24"/>
                                <w:szCs w:val="24"/>
                              </w:rPr>
                              <w:t>ご不明な点や疑問等がございましたら、お気軽にお問い合わせください。</w:t>
                            </w:r>
                          </w:p>
                          <w:p w:rsidR="0061610C" w:rsidRPr="00561B34" w:rsidRDefault="0061610C" w:rsidP="0061610C">
                            <w:pPr>
                              <w:pStyle w:val="aa"/>
                              <w:ind w:leftChars="0" w:left="360"/>
                              <w:rPr>
                                <w:rFonts w:ascii="HG丸ｺﾞｼｯｸM-PRO" w:eastAsia="HG丸ｺﾞｼｯｸM-PRO"/>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left:0;text-align:left;margin-left:12.8pt;margin-top:6.55pt;width:789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HyugIAAMEFAAAOAAAAZHJzL2Uyb0RvYy54bWysVNtunDAQfa/Uf7D8TjAUdgGFjZJlqSql&#10;FynpB3jBLFbBprZ32bTqv3ds9pbkpWrrB8v2jM/czsz1zb7v0I4pzaXIcXBFMGKikjUXmxx/fSy9&#10;BCNtqKhpJwXL8RPT+Gbx9s31OGQslK3saqYQgAidjUOOW2OGzPd11bKe6is5MAHCRqqeGriqjV8r&#10;OgJ63/khITN/lKoelKyY1vBaTEK8cPhNwyrzuWk0M6jLMfhm3K7cvra7v7im2UbRoeXVwQ36F170&#10;lAsweoIqqKFoq/grqJ5XSmrZmKtK9r5sGl4xFwNEE5AX0Ty0dGAuFkiOHk5p0v8Ptvq0+6IQr6F2&#10;GAnaQ4ke2d6gO7lHQWrTMw46A62HAfTMHt6tqg1VD/ey+qaRkMuWig27VUqOLaM1uBfYn/7F1wlH&#10;W5D1+FHWYIdujXRA+0b1FhCygQAdyvR0Ko31pbImCQnJOwKyCoRxHEaxK55Ps+P3QWnznske2UOO&#10;FdTewdPdvTbWHZodVaw1IUveda7+nXj2AIrTCxiHr1Zm3XDl/JmSdJWsksiLwtnKi0hReLflMvJm&#10;ZTCPi3fFclkEv6zdIMpaXtdMWDNHagXRn5XuQPKJFCdyadnx2sJZl7TarJedQjsK1C7dckkHyVnN&#10;f+6GSwLE8iKkIIzIXZh65SyZe1EZxV46J4lHgvQunZEojYryeUj3XLB/DwmNOU7jMJ7YdHb6RWzE&#10;rdex0aznBoZHx/scJyclmlkOrkTtSmso76bzRSqs++dUQLmPhXaMtSSd6Gr26/3UG+GxE9ayfgIO&#10;KwkMAzLC5INDK9UPjEaYIjnW37dUMYy6DwL6YB6FaQxjx12SJIUv6lKwvhBQUQFQjg1G03FppkG1&#10;HRTftGBn6jshb6FzGu44bVts8unQbzAnXGiHmWYH0eXdaZ0n7+I3AAAA//8DAFBLAwQUAAYACAAA&#10;ACEAQFwX3N8AAAAKAQAADwAAAGRycy9kb3ducmV2LnhtbEyPQU/DMAyF70j8h8hI3FjSTatQaTp1&#10;SIDEhW2gace0MW1F41RNthV+Pd4JbvZ7T8+f89XkenHCMXSeNCQzBQKp9rajRsPH+9PdPYgQDVnT&#10;e0IN3xhgVVxf5Saz/kxbPO1iI7iEQmY0tDEOmZShbtGZMPMDEnuffnQm8jo20o7mzOWul3OlUulM&#10;R3yhNQM+tlh/7Y5Ow08XypfN2zpW6+XhWW1e07AvU61vb6byAUTEKf6F4YLP6FAwU+WPZIPoNcyX&#10;KSdZXyQgLn6qFqxUPCmVgCxy+f+F4hcAAP//AwBQSwECLQAUAAYACAAAACEAtoM4kv4AAADhAQAA&#10;EwAAAAAAAAAAAAAAAAAAAAAAW0NvbnRlbnRfVHlwZXNdLnhtbFBLAQItABQABgAIAAAAIQA4/SH/&#10;1gAAAJQBAAALAAAAAAAAAAAAAAAAAC8BAABfcmVscy8ucmVsc1BLAQItABQABgAIAAAAIQChh1Hy&#10;ugIAAMEFAAAOAAAAAAAAAAAAAAAAAC4CAABkcnMvZTJvRG9jLnhtbFBLAQItABQABgAIAAAAIQBA&#10;XBfc3wAAAAoBAAAPAAAAAAAAAAAAAAAAABQFAABkcnMvZG93bnJldi54bWxQSwUGAAAAAAQABADz&#10;AAAAIAYAAAAA&#10;" filled="f" stroked="f">
                <v:textbox inset="5.85pt,.7pt,5.85pt,.7pt">
                  <w:txbxContent>
                    <w:p w:rsidR="00561B34" w:rsidRPr="00561B34" w:rsidRDefault="00561B34" w:rsidP="00561B34">
                      <w:pPr>
                        <w:pStyle w:val="aa"/>
                        <w:numPr>
                          <w:ilvl w:val="0"/>
                          <w:numId w:val="1"/>
                        </w:numPr>
                        <w:ind w:leftChars="0"/>
                        <w:rPr>
                          <w:rFonts w:ascii="HG丸ｺﾞｼｯｸM-PRO" w:eastAsia="HG丸ｺﾞｼｯｸM-PRO" w:hAnsi="HG丸ｺﾞｼｯｸM-PRO" w:hint="eastAsia"/>
                          <w:b/>
                          <w:sz w:val="24"/>
                          <w:szCs w:val="24"/>
                        </w:rPr>
                      </w:pPr>
                      <w:r w:rsidRPr="00561B34">
                        <w:rPr>
                          <w:rFonts w:ascii="HG丸ｺﾞｼｯｸM-PRO" w:eastAsia="HG丸ｺﾞｼｯｸM-PRO" w:hAnsi="HG丸ｺﾞｼｯｸM-PRO" w:hint="eastAsia"/>
                          <w:sz w:val="24"/>
                          <w:szCs w:val="24"/>
                        </w:rPr>
                        <w:t>当薬局では、販売等によって知り得た皆様の個人情報を適切に取り扱っています。</w:t>
                      </w:r>
                      <w:r w:rsidR="0084706B" w:rsidRPr="00561B34">
                        <w:rPr>
                          <w:rFonts w:ascii="HG丸ｺﾞｼｯｸM-PRO" w:eastAsia="HG丸ｺﾞｼｯｸM-PRO" w:hAnsi="HG丸ｺﾞｼｯｸM-PRO" w:hint="eastAsia"/>
                          <w:sz w:val="24"/>
                          <w:szCs w:val="24"/>
                        </w:rPr>
                        <w:t>個人情報は個人情報保護法等に基づき適切に管理を行い、医薬品の安全使用以外の目的で利用はしません。</w:t>
                      </w:r>
                      <w:r w:rsidRPr="00561B34">
                        <w:rPr>
                          <w:rFonts w:ascii="HG丸ｺﾞｼｯｸM-PRO" w:eastAsia="HG丸ｺﾞｼｯｸM-PRO" w:hAnsi="HG丸ｺﾞｼｯｸM-PRO" w:hint="eastAsia"/>
                          <w:sz w:val="24"/>
                          <w:szCs w:val="24"/>
                        </w:rPr>
                        <w:t>ご不明な点や疑問等がございましたら、お気軽にお問い合わせください。</w:t>
                      </w:r>
                    </w:p>
                    <w:p w:rsidR="0061610C" w:rsidRPr="00561B34" w:rsidRDefault="0061610C" w:rsidP="0061610C">
                      <w:pPr>
                        <w:pStyle w:val="aa"/>
                        <w:ind w:leftChars="0" w:left="360"/>
                        <w:rPr>
                          <w:rFonts w:ascii="HG丸ｺﾞｼｯｸM-PRO" w:eastAsia="HG丸ｺﾞｼｯｸM-PRO"/>
                          <w:sz w:val="24"/>
                          <w:szCs w:val="24"/>
                        </w:rPr>
                      </w:pPr>
                    </w:p>
                  </w:txbxContent>
                </v:textbox>
              </v:shape>
            </w:pict>
          </mc:Fallback>
        </mc:AlternateContent>
      </w:r>
    </w:p>
    <w:sectPr w:rsidR="00FA1B8C" w:rsidSect="00FA1B8C">
      <w:pgSz w:w="16838" w:h="11906" w:orient="landscape"/>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F15" w:rsidRDefault="00F91F15" w:rsidP="005D15A2">
      <w:r>
        <w:separator/>
      </w:r>
    </w:p>
  </w:endnote>
  <w:endnote w:type="continuationSeparator" w:id="0">
    <w:p w:rsidR="00F91F15" w:rsidRDefault="00F91F15" w:rsidP="005D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F15" w:rsidRDefault="00F91F15" w:rsidP="005D15A2">
      <w:r>
        <w:separator/>
      </w:r>
    </w:p>
  </w:footnote>
  <w:footnote w:type="continuationSeparator" w:id="0">
    <w:p w:rsidR="00F91F15" w:rsidRDefault="00F91F15" w:rsidP="005D1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1D5"/>
    <w:multiLevelType w:val="hybridMultilevel"/>
    <w:tmpl w:val="5CD485A8"/>
    <w:lvl w:ilvl="0" w:tplc="8B801148">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8C"/>
    <w:rsid w:val="000000E3"/>
    <w:rsid w:val="000359F1"/>
    <w:rsid w:val="000F15F6"/>
    <w:rsid w:val="00126A96"/>
    <w:rsid w:val="001D1A77"/>
    <w:rsid w:val="00303FA2"/>
    <w:rsid w:val="00561B34"/>
    <w:rsid w:val="005C5841"/>
    <w:rsid w:val="005D15A2"/>
    <w:rsid w:val="0060072F"/>
    <w:rsid w:val="0061610C"/>
    <w:rsid w:val="00666CA4"/>
    <w:rsid w:val="0084706B"/>
    <w:rsid w:val="00874F92"/>
    <w:rsid w:val="00916CE2"/>
    <w:rsid w:val="00921632"/>
    <w:rsid w:val="009A7144"/>
    <w:rsid w:val="00A874F6"/>
    <w:rsid w:val="00D45FD9"/>
    <w:rsid w:val="00D96EDC"/>
    <w:rsid w:val="00DA5986"/>
    <w:rsid w:val="00DE11E9"/>
    <w:rsid w:val="00DF4AF8"/>
    <w:rsid w:val="00E76783"/>
    <w:rsid w:val="00E873DB"/>
    <w:rsid w:val="00F91F15"/>
    <w:rsid w:val="00FA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D15A2"/>
    <w:pPr>
      <w:tabs>
        <w:tab w:val="center" w:pos="4252"/>
        <w:tab w:val="right" w:pos="8504"/>
      </w:tabs>
      <w:snapToGrid w:val="0"/>
    </w:pPr>
  </w:style>
  <w:style w:type="character" w:customStyle="1" w:styleId="a5">
    <w:name w:val="ヘッダー (文字)"/>
    <w:basedOn w:val="a0"/>
    <w:link w:val="a4"/>
    <w:uiPriority w:val="99"/>
    <w:semiHidden/>
    <w:rsid w:val="005D15A2"/>
  </w:style>
  <w:style w:type="paragraph" w:styleId="a6">
    <w:name w:val="footer"/>
    <w:basedOn w:val="a"/>
    <w:link w:val="a7"/>
    <w:uiPriority w:val="99"/>
    <w:semiHidden/>
    <w:unhideWhenUsed/>
    <w:rsid w:val="005D15A2"/>
    <w:pPr>
      <w:tabs>
        <w:tab w:val="center" w:pos="4252"/>
        <w:tab w:val="right" w:pos="8504"/>
      </w:tabs>
      <w:snapToGrid w:val="0"/>
    </w:pPr>
  </w:style>
  <w:style w:type="character" w:customStyle="1" w:styleId="a7">
    <w:name w:val="フッター (文字)"/>
    <w:basedOn w:val="a0"/>
    <w:link w:val="a6"/>
    <w:uiPriority w:val="99"/>
    <w:semiHidden/>
    <w:rsid w:val="005D15A2"/>
  </w:style>
  <w:style w:type="paragraph" w:styleId="a8">
    <w:name w:val="Balloon Text"/>
    <w:basedOn w:val="a"/>
    <w:link w:val="a9"/>
    <w:uiPriority w:val="99"/>
    <w:semiHidden/>
    <w:unhideWhenUsed/>
    <w:rsid w:val="00DE11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11E9"/>
    <w:rPr>
      <w:rFonts w:asciiTheme="majorHAnsi" w:eastAsiaTheme="majorEastAsia" w:hAnsiTheme="majorHAnsi" w:cstheme="majorBidi"/>
      <w:sz w:val="18"/>
      <w:szCs w:val="18"/>
    </w:rPr>
  </w:style>
  <w:style w:type="paragraph" w:styleId="aa">
    <w:name w:val="List Paragraph"/>
    <w:basedOn w:val="a"/>
    <w:uiPriority w:val="34"/>
    <w:qFormat/>
    <w:rsid w:val="006161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D15A2"/>
    <w:pPr>
      <w:tabs>
        <w:tab w:val="center" w:pos="4252"/>
        <w:tab w:val="right" w:pos="8504"/>
      </w:tabs>
      <w:snapToGrid w:val="0"/>
    </w:pPr>
  </w:style>
  <w:style w:type="character" w:customStyle="1" w:styleId="a5">
    <w:name w:val="ヘッダー (文字)"/>
    <w:basedOn w:val="a0"/>
    <w:link w:val="a4"/>
    <w:uiPriority w:val="99"/>
    <w:semiHidden/>
    <w:rsid w:val="005D15A2"/>
  </w:style>
  <w:style w:type="paragraph" w:styleId="a6">
    <w:name w:val="footer"/>
    <w:basedOn w:val="a"/>
    <w:link w:val="a7"/>
    <w:uiPriority w:val="99"/>
    <w:semiHidden/>
    <w:unhideWhenUsed/>
    <w:rsid w:val="005D15A2"/>
    <w:pPr>
      <w:tabs>
        <w:tab w:val="center" w:pos="4252"/>
        <w:tab w:val="right" w:pos="8504"/>
      </w:tabs>
      <w:snapToGrid w:val="0"/>
    </w:pPr>
  </w:style>
  <w:style w:type="character" w:customStyle="1" w:styleId="a7">
    <w:name w:val="フッター (文字)"/>
    <w:basedOn w:val="a0"/>
    <w:link w:val="a6"/>
    <w:uiPriority w:val="99"/>
    <w:semiHidden/>
    <w:rsid w:val="005D15A2"/>
  </w:style>
  <w:style w:type="paragraph" w:styleId="a8">
    <w:name w:val="Balloon Text"/>
    <w:basedOn w:val="a"/>
    <w:link w:val="a9"/>
    <w:uiPriority w:val="99"/>
    <w:semiHidden/>
    <w:unhideWhenUsed/>
    <w:rsid w:val="00DE11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11E9"/>
    <w:rPr>
      <w:rFonts w:asciiTheme="majorHAnsi" w:eastAsiaTheme="majorEastAsia" w:hAnsiTheme="majorHAnsi" w:cstheme="majorBidi"/>
      <w:sz w:val="18"/>
      <w:szCs w:val="18"/>
    </w:rPr>
  </w:style>
  <w:style w:type="paragraph" w:styleId="aa">
    <w:name w:val="List Paragraph"/>
    <w:basedOn w:val="a"/>
    <w:uiPriority w:val="34"/>
    <w:qFormat/>
    <w:rsid w:val="006161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927044">
      <w:bodyDiv w:val="1"/>
      <w:marLeft w:val="0"/>
      <w:marRight w:val="0"/>
      <w:marTop w:val="0"/>
      <w:marBottom w:val="0"/>
      <w:divBdr>
        <w:top w:val="none" w:sz="0" w:space="0" w:color="auto"/>
        <w:left w:val="none" w:sz="0" w:space="0" w:color="auto"/>
        <w:bottom w:val="none" w:sz="0" w:space="0" w:color="auto"/>
        <w:right w:val="none" w:sz="0" w:space="0" w:color="auto"/>
      </w:divBdr>
    </w:div>
    <w:div w:id="1711876055">
      <w:bodyDiv w:val="1"/>
      <w:marLeft w:val="0"/>
      <w:marRight w:val="0"/>
      <w:marTop w:val="0"/>
      <w:marBottom w:val="0"/>
      <w:divBdr>
        <w:top w:val="none" w:sz="0" w:space="0" w:color="auto"/>
        <w:left w:val="none" w:sz="0" w:space="0" w:color="auto"/>
        <w:bottom w:val="none" w:sz="0" w:space="0" w:color="auto"/>
        <w:right w:val="none" w:sz="0" w:space="0" w:color="auto"/>
      </w:divBdr>
    </w:div>
    <w:div w:id="21449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kkat</dc:creator>
  <cp:lastModifiedBy>FJ-USER</cp:lastModifiedBy>
  <cp:revision>5</cp:revision>
  <dcterms:created xsi:type="dcterms:W3CDTF">2019-08-13T13:13:00Z</dcterms:created>
  <dcterms:modified xsi:type="dcterms:W3CDTF">2019-08-13T13:32:00Z</dcterms:modified>
</cp:coreProperties>
</file>